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FBFAE" w14:textId="77777777" w:rsidR="009B6372" w:rsidRPr="00D36A4F" w:rsidRDefault="009B6372" w:rsidP="009B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6A4F">
        <w:rPr>
          <w:rFonts w:ascii="Times New Roman" w:eastAsia="Times New Roman" w:hAnsi="Times New Roman" w:cs="Times New Roman"/>
          <w:b/>
          <w:bCs/>
          <w:sz w:val="28"/>
          <w:szCs w:val="28"/>
        </w:rPr>
        <w:t>Кут Хуми</w:t>
      </w:r>
    </w:p>
    <w:p w14:paraId="5F8956F1" w14:textId="77777777" w:rsidR="009B6372" w:rsidRPr="00D36A4F" w:rsidRDefault="009B6372" w:rsidP="009B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6A4F">
        <w:rPr>
          <w:rFonts w:ascii="Times New Roman" w:eastAsia="Times New Roman" w:hAnsi="Times New Roman" w:cs="Times New Roman"/>
          <w:b/>
          <w:bCs/>
          <w:sz w:val="28"/>
          <w:szCs w:val="28"/>
        </w:rPr>
        <w:t>Виталий Сердюк</w:t>
      </w:r>
    </w:p>
    <w:p w14:paraId="32D9487F" w14:textId="77777777" w:rsidR="009B6372" w:rsidRPr="00D36A4F" w:rsidRDefault="009B6372" w:rsidP="009B63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BF0E05" w14:textId="77777777" w:rsidR="009B6372" w:rsidRPr="00D36A4F" w:rsidRDefault="009B6372" w:rsidP="009B63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36A4F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15F46A93" wp14:editId="5CA95082">
            <wp:extent cx="1295400" cy="1277620"/>
            <wp:effectExtent l="0" t="0" r="0" b="0"/>
            <wp:docPr id="1" name="Рисунок 1" descr="Изображение выглядит как символ, линия, снимок экрана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выглядит как символ, линия, снимок экрана,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C682" w14:textId="77777777" w:rsidR="009B6372" w:rsidRPr="00D36A4F" w:rsidRDefault="009B6372" w:rsidP="009B637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914A43" w14:textId="77777777" w:rsidR="009B6372" w:rsidRPr="00D36A4F" w:rsidRDefault="009B6372" w:rsidP="009B63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36A4F">
        <w:rPr>
          <w:rFonts w:ascii="Times New Roman" w:eastAsia="Times New Roman" w:hAnsi="Times New Roman" w:cs="Times New Roman"/>
          <w:b/>
          <w:bCs/>
          <w:sz w:val="26"/>
          <w:szCs w:val="26"/>
        </w:rPr>
        <w:t>Изначально Вышестоящий Дом Изначально Вышестоящего Отца</w:t>
      </w:r>
    </w:p>
    <w:p w14:paraId="60DAA86E" w14:textId="77777777" w:rsidR="009B6372" w:rsidRPr="00D36A4F" w:rsidRDefault="009B6372" w:rsidP="009B63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7C77BA" w14:textId="77777777" w:rsidR="009B6372" w:rsidRPr="00D36A4F" w:rsidRDefault="009B6372" w:rsidP="009B63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6A4F">
        <w:rPr>
          <w:rFonts w:ascii="Times New Roman" w:hAnsi="Times New Roman" w:cs="Times New Roman"/>
          <w:b/>
          <w:sz w:val="32"/>
          <w:szCs w:val="32"/>
        </w:rPr>
        <w:t>Восьмой курс Синтеза Отца Изначально Вышестоящего Отца</w:t>
      </w:r>
    </w:p>
    <w:p w14:paraId="2509F1DD" w14:textId="77777777" w:rsidR="009B6372" w:rsidRPr="00D36A4F" w:rsidRDefault="009B6372" w:rsidP="009B637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907638" w14:textId="40CEBD9A" w:rsidR="009B6372" w:rsidRPr="00D36A4F" w:rsidRDefault="009B6372" w:rsidP="009B63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81740911"/>
      <w:r w:rsidRPr="00D36A4F">
        <w:rPr>
          <w:rFonts w:ascii="Times New Roman" w:eastAsia="Times New Roman" w:hAnsi="Times New Roman" w:cs="Times New Roman"/>
          <w:b/>
          <w:bCs/>
          <w:sz w:val="56"/>
          <w:szCs w:val="56"/>
        </w:rPr>
        <w:t>11</w:t>
      </w: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5</w:t>
      </w:r>
      <w:r w:rsidRPr="00D36A4F">
        <w:rPr>
          <w:rFonts w:ascii="Times New Roman" w:eastAsia="Times New Roman" w:hAnsi="Times New Roman" w:cs="Times New Roman"/>
          <w:b/>
          <w:bCs/>
          <w:sz w:val="56"/>
          <w:szCs w:val="56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1</w:t>
      </w: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1</w:t>
      </w:r>
      <w:r w:rsidRPr="00D36A4F">
        <w:rPr>
          <w:rFonts w:ascii="Times New Roman" w:eastAsia="Times New Roman" w:hAnsi="Times New Roman" w:cs="Times New Roman"/>
          <w:b/>
          <w:bCs/>
          <w:sz w:val="56"/>
          <w:szCs w:val="56"/>
        </w:rPr>
        <w:t>)</w:t>
      </w:r>
    </w:p>
    <w:p w14:paraId="0613E809" w14:textId="77777777" w:rsidR="009B6372" w:rsidRPr="00D36A4F" w:rsidRDefault="009B6372" w:rsidP="009B637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6A4F">
        <w:rPr>
          <w:rFonts w:ascii="Times New Roman" w:hAnsi="Times New Roman" w:cs="Times New Roman"/>
          <w:b/>
          <w:sz w:val="44"/>
          <w:szCs w:val="44"/>
        </w:rPr>
        <w:t>Синтез Изначально Вышестоящего Отца</w:t>
      </w:r>
    </w:p>
    <w:p w14:paraId="44B962C2" w14:textId="77777777" w:rsidR="009B6372" w:rsidRPr="00D36A4F" w:rsidRDefault="009B6372" w:rsidP="009B637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170E7CE1" w14:textId="77777777" w:rsidR="009B6372" w:rsidRPr="00D36A4F" w:rsidRDefault="009B6372" w:rsidP="009B6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D36A4F">
        <w:rPr>
          <w:rFonts w:ascii="Times New Roman" w:hAnsi="Times New Roman" w:cs="Times New Roman"/>
          <w:b/>
          <w:bCs/>
          <w:sz w:val="44"/>
          <w:szCs w:val="44"/>
        </w:rPr>
        <w:t xml:space="preserve">ИВДИВО-Синтез </w:t>
      </w:r>
    </w:p>
    <w:p w14:paraId="21D97365" w14:textId="67D07704" w:rsidR="009B6372" w:rsidRPr="00D36A4F" w:rsidRDefault="009B6372" w:rsidP="009B6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D36A4F">
        <w:rPr>
          <w:rFonts w:ascii="Times New Roman" w:hAnsi="Times New Roman" w:cs="Times New Roman"/>
          <w:b/>
          <w:bCs/>
          <w:sz w:val="44"/>
          <w:szCs w:val="44"/>
        </w:rPr>
        <w:t xml:space="preserve">Изначально Вышестоящего </w:t>
      </w:r>
      <w:r>
        <w:rPr>
          <w:rFonts w:ascii="Times New Roman" w:hAnsi="Times New Roman" w:cs="Times New Roman"/>
          <w:b/>
          <w:bCs/>
          <w:sz w:val="44"/>
          <w:szCs w:val="44"/>
        </w:rPr>
        <w:t>Служащего</w:t>
      </w:r>
    </w:p>
    <w:p w14:paraId="2E2CB140" w14:textId="77777777" w:rsidR="009B6372" w:rsidRPr="00D36A4F" w:rsidRDefault="009B6372" w:rsidP="009B6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D36A4F">
        <w:rPr>
          <w:rFonts w:ascii="Times New Roman" w:hAnsi="Times New Roman" w:cs="Times New Roman"/>
          <w:b/>
          <w:bCs/>
          <w:sz w:val="44"/>
          <w:szCs w:val="44"/>
        </w:rPr>
        <w:t xml:space="preserve"> Изначально Вышестоящего Отца</w:t>
      </w:r>
    </w:p>
    <w:p w14:paraId="0398A9A3" w14:textId="77777777" w:rsidR="009B6372" w:rsidRPr="00D36A4F" w:rsidRDefault="009B6372" w:rsidP="009B6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bookmarkEnd w:id="0"/>
    <w:p w14:paraId="12B08D56" w14:textId="417754AC" w:rsidR="009B6372" w:rsidRDefault="009B6372" w:rsidP="009B6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Цивилизационный</w:t>
      </w:r>
      <w:r w:rsidRPr="00FF0759">
        <w:rPr>
          <w:rFonts w:ascii="Times New Roman" w:hAnsi="Times New Roman" w:cs="Times New Roman"/>
          <w:b/>
          <w:bCs/>
          <w:sz w:val="44"/>
          <w:szCs w:val="44"/>
        </w:rPr>
        <w:t xml:space="preserve"> Синтез </w:t>
      </w:r>
    </w:p>
    <w:p w14:paraId="1A2ADBC9" w14:textId="77777777" w:rsidR="009B6372" w:rsidRPr="00FF0759" w:rsidRDefault="009B6372" w:rsidP="009B6372">
      <w:pPr>
        <w:spacing w:after="24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FF0759">
        <w:rPr>
          <w:rFonts w:ascii="Times New Roman" w:hAnsi="Times New Roman" w:cs="Times New Roman"/>
          <w:b/>
          <w:bCs/>
          <w:sz w:val="44"/>
          <w:szCs w:val="44"/>
        </w:rPr>
        <w:t>Изначально Вышестоящего Отца</w:t>
      </w:r>
    </w:p>
    <w:p w14:paraId="793E62B1" w14:textId="77777777" w:rsidR="009B6372" w:rsidRPr="00D36A4F" w:rsidRDefault="009B6372" w:rsidP="009B6372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5D14BD" w14:textId="77777777" w:rsidR="009B6372" w:rsidRDefault="009B6372" w:rsidP="009B637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14:paraId="32F17AFE" w14:textId="77777777" w:rsidR="009B6372" w:rsidRPr="00D36A4F" w:rsidRDefault="009B6372" w:rsidP="009B637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D36A4F">
        <w:rPr>
          <w:rFonts w:ascii="Times New Roman" w:eastAsia="Times New Roman" w:hAnsi="Times New Roman" w:cs="Times New Roman"/>
          <w:b/>
          <w:bCs/>
          <w:sz w:val="44"/>
          <w:szCs w:val="44"/>
        </w:rPr>
        <w:t>ПРАКТИКИ</w:t>
      </w:r>
    </w:p>
    <w:p w14:paraId="75081E10" w14:textId="77777777" w:rsidR="009B6372" w:rsidRPr="00D36A4F" w:rsidRDefault="009B6372" w:rsidP="009B637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764A11" w14:textId="77777777" w:rsidR="009B6372" w:rsidRPr="00D36A4F" w:rsidRDefault="009B6372" w:rsidP="009B637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6A4F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C044A8F" w14:textId="77777777" w:rsidR="009B6372" w:rsidRPr="00D36A4F" w:rsidRDefault="009B6372" w:rsidP="009B637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36A4F">
        <w:rPr>
          <w:rFonts w:ascii="Times New Roman" w:eastAsia="Times New Roman" w:hAnsi="Times New Roman" w:cs="Times New Roman"/>
          <w:sz w:val="28"/>
          <w:szCs w:val="28"/>
        </w:rPr>
        <w:t>Казань</w:t>
      </w:r>
    </w:p>
    <w:p w14:paraId="4BAD4EBA" w14:textId="32BE59A3" w:rsidR="009B6372" w:rsidRPr="00D36A4F" w:rsidRDefault="009B6372" w:rsidP="009B63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36A4F">
        <w:rPr>
          <w:rFonts w:ascii="Times New Roman" w:eastAsia="Times New Roman" w:hAnsi="Times New Roman" w:cs="Times New Roman"/>
          <w:sz w:val="28"/>
          <w:szCs w:val="28"/>
        </w:rPr>
        <w:t>0</w:t>
      </w:r>
      <w:r w:rsidR="004B5AD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36A4F">
        <w:rPr>
          <w:rFonts w:ascii="Times New Roman" w:eastAsia="Times New Roman" w:hAnsi="Times New Roman" w:cs="Times New Roman"/>
          <w:sz w:val="28"/>
          <w:szCs w:val="28"/>
        </w:rPr>
        <w:t>-0</w:t>
      </w:r>
      <w:r w:rsidR="004B5AD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36A4F">
        <w:rPr>
          <w:rFonts w:ascii="Times New Roman" w:eastAsia="Times New Roman" w:hAnsi="Times New Roman" w:cs="Times New Roman"/>
          <w:sz w:val="28"/>
          <w:szCs w:val="28"/>
        </w:rPr>
        <w:t>.0</w:t>
      </w:r>
      <w:r w:rsidR="004B5AD4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36A4F">
        <w:rPr>
          <w:rFonts w:ascii="Times New Roman" w:eastAsia="Times New Roman" w:hAnsi="Times New Roman" w:cs="Times New Roman"/>
          <w:sz w:val="28"/>
          <w:szCs w:val="28"/>
        </w:rPr>
        <w:t>.2025</w:t>
      </w:r>
    </w:p>
    <w:p w14:paraId="52B21C4C" w14:textId="77777777" w:rsidR="009B6372" w:rsidRDefault="009B6372" w:rsidP="009B6372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2A8CB3EE" w14:textId="2562B694" w:rsidR="0090506F" w:rsidRDefault="0090506F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>
        <w:lastRenderedPageBreak/>
        <w:fldChar w:fldCharType="begin"/>
      </w:r>
      <w:r>
        <w:instrText xml:space="preserve"> TOC \o "1-3" \h \z \t "Стиль2;1" </w:instrText>
      </w:r>
      <w:r>
        <w:fldChar w:fldCharType="separate"/>
      </w:r>
      <w:hyperlink w:anchor="_Toc197287421" w:history="1">
        <w:r w:rsidRPr="00D57308">
          <w:rPr>
            <w:rStyle w:val="a9"/>
            <w:noProof/>
          </w:rPr>
          <w:t>День 1 часть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_Toc197287421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2DF8D18" w14:textId="64A6C619" w:rsidR="0090506F" w:rsidRDefault="0090506F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7287422" w:history="1">
        <w:r w:rsidRPr="00D57308">
          <w:rPr>
            <w:rStyle w:val="a9"/>
            <w:noProof/>
          </w:rPr>
          <w:t>Практика 1. Первостяжание. Стяжание 17-го космоса и 6 Мг расы.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_Toc197287422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534D78B" w14:textId="7C847CDC" w:rsidR="0090506F" w:rsidRDefault="0090506F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7287423" w:history="1">
        <w:r w:rsidRPr="00D57308">
          <w:rPr>
            <w:rStyle w:val="a9"/>
            <w:noProof/>
            <w:lang w:val="ru-MD"/>
          </w:rPr>
          <w:t>Практика 2. Первостяжание. Стяжание новых Организаций ИВДИВО и Организации каждого.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_Toc197287423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73DB2DB" w14:textId="26680BD2" w:rsidR="0090506F" w:rsidRDefault="0090506F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7287424" w:history="1">
        <w:r w:rsidRPr="00D57308">
          <w:rPr>
            <w:rStyle w:val="a9"/>
            <w:noProof/>
          </w:rPr>
          <w:t>День 1 часть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_Toc197287424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50360B5" w14:textId="3AC5354A" w:rsidR="0090506F" w:rsidRDefault="0090506F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7287425" w:history="1">
        <w:r w:rsidRPr="00D57308">
          <w:rPr>
            <w:rStyle w:val="a9"/>
            <w:noProof/>
          </w:rPr>
          <w:t>Практика 4: Первостяжание. Стяжание трансляции Вечных частей по 1024-м Вечным архетипам Октавного Синтез Космоса и ИВДИВО-полиса Вечного Синтеза Изначально Вышестоящего Отца на 18433-ем архетипе ИВДИВО Октавной синтез-космичности Вечного Синтеза.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_Toc197287425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DA20833" w14:textId="45DDAAEE" w:rsidR="0090506F" w:rsidRDefault="0090506F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7287426" w:history="1">
        <w:r w:rsidRPr="00D57308">
          <w:rPr>
            <w:rStyle w:val="a9"/>
            <w:noProof/>
          </w:rPr>
          <w:t>Практика 5. Стяжание 16 архетипов 16 космосов.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_Toc197287426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C215D86" w14:textId="6EE42D44" w:rsidR="0090506F" w:rsidRDefault="0090506F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97287427" w:history="1">
        <w:r w:rsidRPr="00D57308">
          <w:rPr>
            <w:rStyle w:val="a9"/>
            <w:noProof/>
          </w:rPr>
          <w:t>Комментарий после практики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_Toc197287427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8B17F8F" w14:textId="570DC514" w:rsidR="0090506F" w:rsidRDefault="0090506F" w:rsidP="004B5AD4">
      <w:pPr>
        <w:pStyle w:val="20"/>
        <w:ind w:firstLine="0"/>
      </w:pPr>
      <w:r>
        <w:fldChar w:fldCharType="end"/>
      </w:r>
    </w:p>
    <w:p w14:paraId="1E612F60" w14:textId="69929D82" w:rsidR="004B5AD4" w:rsidRPr="004B5AD4" w:rsidRDefault="004B5AD4" w:rsidP="004B5AD4">
      <w:pPr>
        <w:pStyle w:val="20"/>
        <w:ind w:firstLine="0"/>
      </w:pPr>
      <w:bookmarkStart w:id="1" w:name="_Toc197287421"/>
      <w:r w:rsidRPr="004B5AD4">
        <w:t>День 1 часть 1</w:t>
      </w:r>
      <w:bookmarkEnd w:id="1"/>
    </w:p>
    <w:p w14:paraId="273C509A" w14:textId="77777777" w:rsidR="004B5AD4" w:rsidRPr="00C753C3" w:rsidRDefault="004B5AD4" w:rsidP="004B5AD4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2" w:name="_Hlk197286371"/>
      <w:r w:rsidRPr="00C753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02:13:19-02:53:00</w:t>
      </w:r>
    </w:p>
    <w:p w14:paraId="4FECF3F8" w14:textId="77777777" w:rsidR="004B5AD4" w:rsidRPr="004B5AD4" w:rsidRDefault="004B5AD4" w:rsidP="004B5AD4">
      <w:pPr>
        <w:pStyle w:val="20"/>
        <w:ind w:firstLine="709"/>
      </w:pPr>
      <w:bookmarkStart w:id="3" w:name="_Toc197287422"/>
      <w:r w:rsidRPr="004B5AD4">
        <w:t xml:space="preserve">Практика 1. </w:t>
      </w:r>
      <w:proofErr w:type="spellStart"/>
      <w:r w:rsidRPr="004B5AD4">
        <w:t>Первостяжание</w:t>
      </w:r>
      <w:proofErr w:type="spellEnd"/>
      <w:r w:rsidRPr="004B5AD4">
        <w:t>. Стяжание 17-го космоса и 6 Мг расы.</w:t>
      </w:r>
      <w:bookmarkEnd w:id="3"/>
    </w:p>
    <w:bookmarkEnd w:id="2"/>
    <w:p w14:paraId="2244AA18" w14:textId="45C11F3C" w:rsidR="004B5AD4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(Рабочий вариант)</w:t>
      </w:r>
    </w:p>
    <w:p w14:paraId="66340503" w14:textId="609DD6C2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Мы возжигаемся всем синтезом каждого из нас. </w:t>
      </w:r>
    </w:p>
    <w:p w14:paraId="74B12DF6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Синтезируемся с Изначально Вышестоящими Аватарами Синтеза Кут Хуми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Фаинь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. Вспыхиваем всеми </w:t>
      </w:r>
      <w:r>
        <w:rPr>
          <w:rFonts w:ascii="Times New Roman" w:hAnsi="Times New Roman" w:cs="Times New Roman"/>
          <w:bCs/>
          <w:i/>
          <w:sz w:val="24"/>
          <w:szCs w:val="24"/>
        </w:rPr>
        <w:t>я</w:t>
      </w: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драми Синтеза синтез синтезом каждого из нас в явлении Синтеза Кут Хуми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Фаинь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собою, возжигая части по реальностям и синтезируя человеческую реализацию каждого из нас соответствующим телом, возжигая части каждого из нас по архетипам, ракурсом одного из Космосов или в синтезе 16384-х частей архетипических. И вспыхиваем одним из тел Компетентной реализации каждого из нас в синтезе их. Вспыхиваем синтез-частями в синтезе архетипических частей в каждом из нас, входя в полномочную реализацию каждого из нас. И этим входя в ИВДИВО собою. И, возжигаясь одним из тел синтез-частями в синтезе их полномочной реализации каждым из нас. И вспыхиваем физически Вечными частями, входя в синтез космическую реализацию соответствующего ракурса от Человека до Отца соответствующим выражением собою Вечными частями в синтезе всех реализаций каждого из нас</w:t>
      </w:r>
      <w:r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Pr="002A1B81">
        <w:rPr>
          <w:rFonts w:ascii="Times New Roman" w:hAnsi="Times New Roman" w:cs="Times New Roman"/>
          <w:bCs/>
          <w:i/>
          <w:sz w:val="24"/>
          <w:szCs w:val="24"/>
        </w:rPr>
        <w:t>ходя в тело синтез космической реализации каждого из нас соответствующим ракурсом синтез космического явления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>И</w:t>
      </w: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в синтезе всех тел, развёртываемся телом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должностно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полномочного ИВДИВО, явлением тела Вечности должностной полномочности ИВДИВО каждого из нас.  </w:t>
      </w:r>
    </w:p>
    <w:p w14:paraId="4C3D2975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И телом должностной полномочности ИВДИВО переходим в зал ИВДИВО на 16320-й архетип ИВДИВО. И становясь пред Изначально Вышестоящими Аватарами Синтеза Кут Хуми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Фаинь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в синтезе телесной должностной полномочности ИВДИВО каждым из нас нового года реализации Казань или предыдущего года реализации, явлением собою. </w:t>
      </w:r>
    </w:p>
    <w:p w14:paraId="616C4757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И, синтезируясь с Изначально Вышестоящими Аватарами Синтеза Кут Хуми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Фаинь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просим поддержать расширение ИВДИВО на 17408 архетипов ИВДИВО открытием врат деятельности команд </w:t>
      </w:r>
      <w:proofErr w:type="spellStart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должностно</w:t>
      </w:r>
      <w:proofErr w:type="spellEnd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полномочных ИВДИВО в 17-й Космос Метагалактический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с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интез-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к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осмос в синтезе 16-ти видов Космосов, действующий в Вечности Изначально Вышестоящего Отца, и разрешить вход в 1024 архетипа Метагалактического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с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интез-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к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осмоса, являющих синтез-части каждого из нас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,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с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переносом частей Вечности на 17409-й архетип ИВДИВО синтез-физически собою, с расширением и восхождением планеты Земля на фиксацию 16385-го архетипа ИВДИВО и шестой  Метагалактической Синтез-космической расы Отец-человек-субъект-землян на четвёртый предел развития расы в 17-й Космос для явления 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 xml:space="preserve">синтеза 16-ти Космосов одним Метагалактическим синтез-космосом, являя стандарт </w:t>
      </w:r>
      <w:proofErr w:type="spellStart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Метагалактичности</w:t>
      </w:r>
      <w:proofErr w:type="spellEnd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6-й расы, и входя в четвёртый предел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М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етагалактичности</w:t>
      </w:r>
      <w:proofErr w:type="spellEnd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явлением расы синтез-физически собою.</w:t>
      </w: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11F9CCA5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И, синтезируясь с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Хум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Изначально Вышестоящих Аватаров Синтеза Кут Хуми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Фаинь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, стяжаем 1024 Синтез Синтеза Изначально Вышестоящего Отца и 1024 Синтез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Праполномочий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>С</w:t>
      </w: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интеза Изначально Вышестоящего Отца. И, возжигаясь, преображаемся ими. </w:t>
      </w:r>
    </w:p>
    <w:p w14:paraId="372C88F8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В этом Огне мы синтезируемся с Изначально Вышестоящим Отцом, переходим в зал Изначально Вышестоящего Отца на 16385-й архетип ИВДИВО. Становимся телесно пред Изначально Вышестоящим Отцом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должностно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полномочными ИВДИВО новой и предыдущей реализации в форме.  </w:t>
      </w:r>
    </w:p>
    <w:p w14:paraId="428F6052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И, синтезируясь с Изначально Вышестоящим Отцом, 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просим развернуть преодоление предела Вечного </w:t>
      </w:r>
      <w:proofErr w:type="spellStart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Сверхкосмоса</w:t>
      </w:r>
      <w:proofErr w:type="spellEnd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явлением оболочки между 16384-м и 16385-м архетипов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,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и расширить ИВДИВО на 17408 архетипов, явление 1024-х архетипов Метагалактического синтез-космоса четвёртого предела Изначальности 6-й расы, явлением Метагалактикой Фа Метагалактическим космосом, Высшим Метагалактическим космосом и Метагалактическим синтез-космосом собою, и развернуть явление 1024-х синтез-частей каждого из нас в синтезе архетипических частей по 1024-м архетипам Метагалактического синтез-космоса с 16385-го архетипа по 17408 архетип синтез-физически собою, и развернуть этим новую синтез-космическую </w:t>
      </w:r>
      <w:proofErr w:type="spellStart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Метагалактичность</w:t>
      </w:r>
      <w:proofErr w:type="spellEnd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6-й расы Отец-человек-субъект-землян, расширив границы ИВДИВО до 17408-го архетипа ИВДИВО. </w:t>
      </w:r>
    </w:p>
    <w:p w14:paraId="116EF58B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И, синтезируясь с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Хум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Изначально Вышестоящего Отца, стяжаем 1024 Синтеза Изначально Вышестоящего Отца на каждом из нас. И проникаемся концентрацией 1024-х архетипов Метагалактического синтез-космоса на каждом из нас. Проникаемся ими. </w:t>
      </w:r>
    </w:p>
    <w:p w14:paraId="68CEA179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>И, синтезируясь с Изначально Вышестоящим Отцом, переходим в зал Изначально Вышестоящего Отца на 17409</w:t>
      </w:r>
      <w:r>
        <w:rPr>
          <w:rFonts w:ascii="Times New Roman" w:hAnsi="Times New Roman" w:cs="Times New Roman"/>
          <w:bCs/>
          <w:i/>
          <w:sz w:val="24"/>
          <w:szCs w:val="24"/>
        </w:rPr>
        <w:t>-й</w:t>
      </w: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архетип ИВДИВО.</w:t>
      </w:r>
    </w:p>
    <w:p w14:paraId="5A157FD7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>И становимся в зале перед Изначально Вышестоящим Отцом</w:t>
      </w:r>
      <w:r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в синтезе с Изначально Вышестоящим Отцом на 17409 архетипе ИВДИВО, развёртывая 1024 синтез-части каждого из нас по архетипам 17-го Космоса Метагалактического синтез-космоса. </w:t>
      </w:r>
    </w:p>
    <w:p w14:paraId="05D62FA1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И, синтезируясь с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Хум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Изначально Вышестоящего Отца, стяжая 1024 Синтеза Изначально Вышестоящего Отца и возжигаясь всеми Синтезами Изначально Вышестоящего Отца, преображаемся ими, одновременно в синтезе синтез-частей телом полномочной реализации Метагалактического синтез-космоса</w:t>
      </w:r>
      <w:r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становимся перед Изначально Вышестоящим Отцом собою. </w:t>
      </w:r>
    </w:p>
    <w:p w14:paraId="04EDE2C6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Синтезируясь с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Хум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Изначально Вышестоящего Отца, стяжаем Синтез Изначально Вышестоящего Отца и возжигаясь Синтезом Изначально Вышестоящего Отца, преображаемся им.</w:t>
      </w:r>
      <w:r w:rsidRPr="00C92BBA">
        <w:rPr>
          <w:rFonts w:ascii="Times New Roman" w:hAnsi="Times New Roman" w:cs="Times New Roman"/>
          <w:bCs/>
          <w:sz w:val="24"/>
          <w:szCs w:val="24"/>
        </w:rPr>
        <w:t xml:space="preserve"> Метагалактический синтез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C92BBA">
        <w:rPr>
          <w:rFonts w:ascii="Times New Roman" w:hAnsi="Times New Roman" w:cs="Times New Roman"/>
          <w:bCs/>
          <w:sz w:val="24"/>
          <w:szCs w:val="24"/>
        </w:rPr>
        <w:t xml:space="preserve">космос зафиксировался на наших телах в зале 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C92BBA">
        <w:rPr>
          <w:rFonts w:ascii="Times New Roman" w:hAnsi="Times New Roman" w:cs="Times New Roman"/>
          <w:bCs/>
          <w:sz w:val="24"/>
          <w:szCs w:val="24"/>
        </w:rPr>
        <w:t xml:space="preserve">тца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C92BB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2BBA">
        <w:rPr>
          <w:rFonts w:ascii="Times New Roman" w:hAnsi="Times New Roman" w:cs="Times New Roman"/>
          <w:bCs/>
          <w:sz w:val="24"/>
          <w:szCs w:val="24"/>
        </w:rPr>
        <w:t>миракл</w:t>
      </w:r>
      <w:r>
        <w:rPr>
          <w:rFonts w:ascii="Times New Roman" w:hAnsi="Times New Roman" w:cs="Times New Roman"/>
          <w:bCs/>
          <w:sz w:val="24"/>
          <w:szCs w:val="24"/>
        </w:rPr>
        <w:t>ево</w:t>
      </w:r>
      <w:proofErr w:type="spellEnd"/>
      <w:r w:rsidRPr="00C92BBA">
        <w:rPr>
          <w:rFonts w:ascii="Times New Roman" w:hAnsi="Times New Roman" w:cs="Times New Roman"/>
          <w:bCs/>
          <w:sz w:val="24"/>
          <w:szCs w:val="24"/>
        </w:rPr>
        <w:t xml:space="preserve"> перенёс фиксацию на наши физические тела в данном зале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Одновременно синтезируя наше тело и там, и здесь, мы проникаемся физическими телами каждого из нас Метагалактическим синтез-космосом полномочной реализации собою. </w:t>
      </w:r>
    </w:p>
    <w:p w14:paraId="35216AA5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И, синтезируясь с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Хум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Изначально Вышестоящего Отца, 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стяжаем 17408 Синтезов Изначально Вышестоящего Отца, стяжая 17408 архетипов Изначально Вышестоящего Дома Изначально Вышестоящего Отца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,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и прося расширить границы ИВДИВО на 17408 архетипов ИВДИВО, зафиксировав Северный полюс на полу зала Изначально Вышестоящего Отца 17409-го архетипа ИВДИВО Изначально Вышестоящего Дома Изначально Вышестоящего Отца в целом. И развернув 17-ти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к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осмическую </w:t>
      </w:r>
      <w:proofErr w:type="spellStart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архетипичность</w:t>
      </w:r>
      <w:proofErr w:type="spellEnd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ИВДИВО явлением 17-го Космоса Метагалактической синтез-</w:t>
      </w:r>
      <w:proofErr w:type="spellStart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космичности</w:t>
      </w:r>
      <w:proofErr w:type="spellEnd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синтеза 16-ти Космосов каждым из нас и синтезом нас.  </w:t>
      </w:r>
    </w:p>
    <w:p w14:paraId="5E0515EE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И в этом огне, мы синтезируемся с Изначально Вышестоящим Отцом, синтезируясь с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Хум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, стяжаем Синтез Изначально Вышестоящего Отца в преображении ИВДИВО на 17408 архетипов ИВДИВО в синтезе их. И, возжигаясь, преображаемся ими. </w:t>
      </w:r>
    </w:p>
    <w:p w14:paraId="04272B13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И, вспыхивая Синтезом Изначально Вышестоящего Отца, преображаясь им, мы, синтезируясь с Изначально Вышестоящим Отцом, стяжаем трансляцию концентрации планеты Земля, в том числе явлением ИВДИВО-столицы синтез-физичности Отец-человек-субъект-землян на 16385-й архетип ИВДИВО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,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в явлении на планете Земля синтеза всех 16-ти Космосов, а также каждого из 16-ти космических выражений от Отца до Человека синтез-физически собою с явлением </w:t>
      </w:r>
      <w:proofErr w:type="spellStart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должностно</w:t>
      </w:r>
      <w:proofErr w:type="spellEnd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полномочного 17-м Космосом в синтезе всего во всём собою. </w:t>
      </w:r>
    </w:p>
    <w:p w14:paraId="6DAC22AF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 синтезируясь с Изначально Вышестоящим Отцом, стяжаем перенос и перевод планеты Земля с 4097-го архетипа ИВДИВО в фиксации четырёх Космосов ею, в том числе завершением стяжания </w:t>
      </w:r>
      <w:proofErr w:type="spellStart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четверицы</w:t>
      </w:r>
      <w:proofErr w:type="spellEnd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Мыслеобраза, Цели, Задачи, Устремления каждому из нас и привязки к </w:t>
      </w:r>
      <w:proofErr w:type="spellStart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четверичности</w:t>
      </w:r>
      <w:proofErr w:type="spellEnd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реализации собою, прося зафиксировать планету Земля на 16385-м архетипе ИВДИВО со всем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и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Отец-человек-субъект-землянами на ней во всечеловеческом выражении Изначально Вышестоящего Отца синтез-физически собою с явлением первого архетипа Метагалактической синтез-</w:t>
      </w:r>
      <w:proofErr w:type="spellStart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космичности</w:t>
      </w:r>
      <w:proofErr w:type="spellEnd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как физичности на планете Земля 16385-ти синтез-архетипически синтез-физически собою. </w:t>
      </w:r>
    </w:p>
    <w:p w14:paraId="7FBB88E9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И, синтезируясь с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Хум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Изначально Вышестоящего Отца, стяжаем Синтез Изначально Вышестоящего Отца. И, возжигаясь Синтезом Изначально Вышестоящего Отца, преображаемся им. </w:t>
      </w:r>
    </w:p>
    <w:p w14:paraId="58803DDE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И, возжигаясь этим, преображаясь этим, мы, синтезируясь Изначально Вышестоящим Отцом, 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просим преобразить шестую Вечную </w:t>
      </w:r>
      <w:proofErr w:type="spellStart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Сверхкосмическую</w:t>
      </w:r>
      <w:proofErr w:type="spellEnd"/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Высшую Метагалактическую расу Отец-человек-землян в</w:t>
      </w: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шестую Метагалактическую синтез-космическую расу Отец-человек-субъект-землян на 16385-м архетипе ИВДИВО являемую.</w:t>
      </w: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 </w:t>
      </w:r>
    </w:p>
    <w:p w14:paraId="4AD244CA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И, синтезируясь с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Хум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Изначально Вышестоящего Отца, 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стяжаем Синтез Изначально Вышестоящего Отца, проникаясь синтезированием и творением 6-й Метагалактической синтез-космической расы Отец-человек-субъект-землян каждым из нас, синтезом нас и в синтезе с нами каждого Отец-человек-землянина, просто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ч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еловек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-з</w:t>
      </w:r>
      <w:r w:rsidRPr="002A1B81">
        <w:rPr>
          <w:rFonts w:ascii="Times New Roman" w:hAnsi="Times New Roman" w:cs="Times New Roman"/>
          <w:b/>
          <w:bCs/>
          <w:i/>
          <w:sz w:val="24"/>
          <w:szCs w:val="24"/>
        </w:rPr>
        <w:t>емлянина, всё человечество в целом, являемого как физически на планете Земля, так и по всем архетипам 16-ти Космосов взрастающих человек-землянами синтез-физически собою.</w:t>
      </w: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C92BBA">
        <w:rPr>
          <w:rFonts w:ascii="Times New Roman" w:hAnsi="Times New Roman" w:cs="Times New Roman"/>
          <w:bCs/>
          <w:sz w:val="24"/>
          <w:szCs w:val="24"/>
        </w:rPr>
        <w:t>Почувствуйте предел нашей команды, мы уже еле там стоим</w:t>
      </w:r>
      <w:r>
        <w:rPr>
          <w:rFonts w:ascii="Times New Roman" w:hAnsi="Times New Roman" w:cs="Times New Roman"/>
          <w:bCs/>
          <w:sz w:val="24"/>
          <w:szCs w:val="24"/>
        </w:rPr>
        <w:t>, т</w:t>
      </w:r>
      <w:r w:rsidRPr="00C92BBA">
        <w:rPr>
          <w:rFonts w:ascii="Times New Roman" w:hAnsi="Times New Roman" w:cs="Times New Roman"/>
          <w:bCs/>
          <w:sz w:val="24"/>
          <w:szCs w:val="24"/>
        </w:rPr>
        <w:t>акой предел стяжания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C92BB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FA5DCBC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И, синтезируясь с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Хум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Изначально Вышестоящего Отца, стяжаем Синтез Изначально Вышестоящего Отца и, возжигаясь, преображаемся им.</w:t>
      </w:r>
      <w:r w:rsidRPr="00C92BB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</w:t>
      </w:r>
      <w:r w:rsidRPr="00C92BBA">
        <w:rPr>
          <w:rFonts w:ascii="Times New Roman" w:hAnsi="Times New Roman" w:cs="Times New Roman"/>
          <w:bCs/>
          <w:sz w:val="24"/>
          <w:szCs w:val="24"/>
        </w:rPr>
        <w:t xml:space="preserve">аже с поддержкой 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C92BBA">
        <w:rPr>
          <w:rFonts w:ascii="Times New Roman" w:hAnsi="Times New Roman" w:cs="Times New Roman"/>
          <w:bCs/>
          <w:sz w:val="24"/>
          <w:szCs w:val="24"/>
        </w:rPr>
        <w:t>тца еле стоим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C92BB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2BBA">
        <w:rPr>
          <w:rFonts w:ascii="Times New Roman" w:hAnsi="Times New Roman" w:cs="Times New Roman"/>
          <w:bCs/>
          <w:sz w:val="24"/>
          <w:szCs w:val="24"/>
        </w:rPr>
        <w:t>тяма</w:t>
      </w:r>
      <w:proofErr w:type="spellEnd"/>
      <w:r w:rsidRPr="00C92BBA">
        <w:rPr>
          <w:rFonts w:ascii="Times New Roman" w:hAnsi="Times New Roman" w:cs="Times New Roman"/>
          <w:bCs/>
          <w:sz w:val="24"/>
          <w:szCs w:val="24"/>
        </w:rPr>
        <w:t xml:space="preserve"> закончилась. </w:t>
      </w:r>
    </w:p>
    <w:p w14:paraId="191212F5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И, синтезируясь с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Хум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 Изначально Вышестоящего Отца, стяжаем Синтез Изначально Вышестоящего Отца и, возжигаясь Синтезом Изначально Вышестоящего Отца, преображаемся им, прося преобразить каждого из нас и синтез нас на всё стяжённое, возожжённое собою соответствующим явлениям 6-й расы планеты Земля и ИВДИВО в целом. </w:t>
      </w:r>
    </w:p>
    <w:p w14:paraId="656E01D1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 xml:space="preserve">Благодарим Изначально Вышестоящего Отца. Благодарим Изначально Вышестоящих Аватаров Синтеза Кут Хуми </w:t>
      </w:r>
      <w:proofErr w:type="spellStart"/>
      <w:r w:rsidRPr="002A1B81">
        <w:rPr>
          <w:rFonts w:ascii="Times New Roman" w:hAnsi="Times New Roman" w:cs="Times New Roman"/>
          <w:bCs/>
          <w:i/>
          <w:sz w:val="24"/>
          <w:szCs w:val="24"/>
        </w:rPr>
        <w:t>Фаинь</w:t>
      </w:r>
      <w:proofErr w:type="spellEnd"/>
      <w:r w:rsidRPr="002A1B81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48488D56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>Возвращаемся в физическую реализацию, в данный зал синтез-физически собою, развёртываемся физически. И эманируем всё стяжённое, возожжённое в ИВДИВО, в ИВДИВО Казань, в ИВДИВО Челны, в ИВДИВО Елабуга, в ИВДИВО Азнакаево, в ИВДИВО Екатеринбург, в ИВДИВО Чебоксары, в подразделения ИВДИВО участников данной практики и ИВДИВО каждого из нас.</w:t>
      </w:r>
    </w:p>
    <w:p w14:paraId="2262F0FD" w14:textId="77777777" w:rsidR="004B5AD4" w:rsidRPr="002A1B81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1B81">
        <w:rPr>
          <w:rFonts w:ascii="Times New Roman" w:hAnsi="Times New Roman" w:cs="Times New Roman"/>
          <w:bCs/>
          <w:i/>
          <w:sz w:val="24"/>
          <w:szCs w:val="24"/>
        </w:rPr>
        <w:t>И выходим из практики. Аминь.</w:t>
      </w:r>
    </w:p>
    <w:p w14:paraId="07BA48B7" w14:textId="77777777" w:rsidR="0090506F" w:rsidRDefault="0090506F" w:rsidP="004B5AD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2C23CD" w14:textId="0AAF7222" w:rsidR="004B5AD4" w:rsidRDefault="004B5AD4" w:rsidP="004B5AD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Набор: </w:t>
      </w:r>
      <w:r>
        <w:rPr>
          <w:rFonts w:ascii="Times New Roman" w:eastAsia="Times New Roman" w:hAnsi="Times New Roman" w:cs="Times New Roman"/>
          <w:sz w:val="24"/>
          <w:szCs w:val="24"/>
        </w:rPr>
        <w:t>Анохина Елена</w:t>
      </w:r>
    </w:p>
    <w:p w14:paraId="41662439" w14:textId="77777777" w:rsidR="004B5AD4" w:rsidRPr="0090506F" w:rsidRDefault="004B5AD4" w:rsidP="0090506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90506F">
        <w:rPr>
          <w:rFonts w:ascii="Times New Roman" w:eastAsia="Times New Roman" w:hAnsi="Times New Roman" w:cs="Times New Roman"/>
          <w:bCs/>
          <w:sz w:val="24"/>
          <w:szCs w:val="24"/>
        </w:rPr>
        <w:t>Стяжена</w:t>
      </w:r>
      <w:proofErr w:type="spellEnd"/>
      <w:r w:rsidRPr="0090506F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Репликация соответствующего фрагмента Книги ИВАС КХ 115-го Синтеза ИВО</w:t>
      </w:r>
    </w:p>
    <w:p w14:paraId="068873C1" w14:textId="77777777" w:rsidR="004B5AD4" w:rsidRDefault="004B5AD4" w:rsidP="004B5AD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506F">
        <w:rPr>
          <w:rFonts w:ascii="Times New Roman" w:eastAsia="Times New Roman" w:hAnsi="Times New Roman" w:cs="Times New Roman"/>
          <w:bCs/>
          <w:sz w:val="24"/>
          <w:szCs w:val="24"/>
        </w:rPr>
        <w:t>Сдано КХ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03</w:t>
      </w:r>
      <w:r w:rsidRPr="00410FC2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10FC2">
        <w:rPr>
          <w:rFonts w:ascii="Times New Roman" w:eastAsia="Times New Roman" w:hAnsi="Times New Roman" w:cs="Times New Roman"/>
          <w:sz w:val="24"/>
          <w:szCs w:val="24"/>
        </w:rPr>
        <w:t>.2025</w:t>
      </w:r>
    </w:p>
    <w:p w14:paraId="3BCD6CCF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D42D25" w14:textId="77777777" w:rsidR="004B5AD4" w:rsidRDefault="004B5AD4" w:rsidP="004B5AD4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val="ru-MD"/>
        </w:rPr>
      </w:pPr>
    </w:p>
    <w:p w14:paraId="533A35CA" w14:textId="77777777" w:rsidR="004B5AD4" w:rsidRPr="0090506F" w:rsidRDefault="004B5AD4" w:rsidP="009050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MD"/>
        </w:rPr>
      </w:pPr>
      <w:bookmarkStart w:id="4" w:name="_Hlk197286697"/>
      <w:r w:rsidRPr="009050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MD"/>
        </w:rPr>
        <w:t>3:50:17</w:t>
      </w:r>
      <w:r w:rsidRPr="009050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MD"/>
        </w:rPr>
        <w:t xml:space="preserve"> - </w:t>
      </w:r>
      <w:r w:rsidRPr="009050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MD"/>
        </w:rPr>
        <w:t>4:12:09</w:t>
      </w:r>
    </w:p>
    <w:p w14:paraId="1370535E" w14:textId="3A9FEF5E" w:rsidR="004B5AD4" w:rsidRDefault="004B5AD4" w:rsidP="004B5AD4">
      <w:pPr>
        <w:pStyle w:val="20"/>
        <w:ind w:firstLine="709"/>
        <w:rPr>
          <w:lang w:val="ru-MD"/>
        </w:rPr>
      </w:pPr>
      <w:bookmarkStart w:id="5" w:name="_Toc197287423"/>
      <w:r w:rsidRPr="002C6B3C">
        <w:rPr>
          <w:lang w:val="ru-MD"/>
        </w:rPr>
        <w:t xml:space="preserve">Практика 2. </w:t>
      </w:r>
      <w:proofErr w:type="spellStart"/>
      <w:r w:rsidR="0090506F">
        <w:rPr>
          <w:lang w:val="ru-MD"/>
        </w:rPr>
        <w:t>Первостяжание</w:t>
      </w:r>
      <w:proofErr w:type="spellEnd"/>
      <w:r w:rsidR="0090506F">
        <w:rPr>
          <w:lang w:val="ru-MD"/>
        </w:rPr>
        <w:t xml:space="preserve">. </w:t>
      </w:r>
      <w:r w:rsidRPr="002C6B3C">
        <w:rPr>
          <w:lang w:val="ru-MD"/>
        </w:rPr>
        <w:t>Стяжание новых Организаций ИВДИВО и Организации каждого.</w:t>
      </w:r>
      <w:bookmarkEnd w:id="5"/>
    </w:p>
    <w:bookmarkEnd w:id="4"/>
    <w:p w14:paraId="2A65A883" w14:textId="41F880A0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(Рабочий вариант)</w:t>
      </w:r>
    </w:p>
    <w:p w14:paraId="573AE921" w14:textId="0C9E27B3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Мы возжигаемся всем Синтезом каждого из нас. Синтезируемся с Изначально Вышестоящими Аватарами Синтеза Кут Хуми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Фаинь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. Переходим в зал ИВДИВО на 16320-ый архетип ИВДИВО. Становимся телесно пред Изначально Вышестоящими Аватарами Синтеза Кут Хуми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Фаинь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 просим преобразить каждого из нас и синтез нас на обновление состава Организаций ИВДИВО согласно напечатанному документу с завершением явления Проекта Политической Партии вхождением в Метагалактический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Синтезкосмос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исполнением поручения Изначально Вышестоящего Отца, подтверждённым Изначально Вышестоящим Отцом и обновлением деятельности ИВДИВО этим. </w:t>
      </w:r>
    </w:p>
    <w:p w14:paraId="0A0E88BC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И синтезируясь с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Хум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Изначально Вышестоящих Аватаров Синтеза Кут Хуми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Фаинь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, стяжаем 12 Синтез Синтезов Изначально Вышестоящего Отца и 12 Синтез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Праполномочий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Синтеза Изначально Вышестоящего Отца и возжигаясь, преображаемся ими. </w:t>
      </w:r>
    </w:p>
    <w:p w14:paraId="6AA03D6E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В этом Огне мы синтезируемся с Изначально Вышестоящим Отцом, переходим в зал Изначально Вышестоящего Отца на 16385-ый архетип ИВДИВО. Синтезируемся с Изначально Вышестоящим Отцом переходим на 17409-ый архетип ИВДИВО в синтезе с Изначально Вышестоящим Отцом. Становимся пред Изначально Вышестоящим Отцом и для выхода на четвёртый предел явления Отец-человек-землян Метагалактической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Синтезкосмичностью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мы просим принять в развитии все человечество землян и каждого Отец-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челосек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-субъект-землянина разработанную инновацию Политической Партии в развитии Отец-человек-землян политической деятельностью физически собою в синтезе с Имперским и Парламентскими Проектами, разработанными 16-ти Космически соответственно, что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соотвествует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прохождению трёх пределов Метагалактического явления Отец-человек-субъект-землян на Планете Земля и даёт право вхождения в четвёртый Метагалактический предел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синтезкосмоса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этим. </w:t>
      </w:r>
    </w:p>
    <w:p w14:paraId="20619A73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И мы по закону всё во всём вспыхиваем всей командой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Должностно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Полномочных ИВДИВО на Планете Земля и Решением Изначально Вышестоящего Отца об исполнении поручения Изначально Вышестоящего Отца формирования Политической Партии Новой Эпохи и Нового формата физически на Планете Земля просим завершить явление Организации Политической Партии Изначально Вышестоящего Отца как одной из Организации ИВДИВО и перевести все накопления и разработки Партийцев в Организацию Иерархии Метагалактической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Синтезкосмической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Иерархии Изначально Вышестоящего Отца, прося перевести её с 33-го явления Организации на 56-ой и развернуть весь потенциал команд Партийной деятельности как команд Иерархической деятельности явления 8-рицы реализации каждым членом Иерархии и всеми командами в целом. </w:t>
      </w:r>
    </w:p>
    <w:p w14:paraId="5B6F006C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И синтезируясь с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Хум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Изначально Вышестоящего Отца от имени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Должностно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Полномочных ИВДИВО сдаём Проект и Организацию Политической Партии Изначально Вышестоящего Отца преодолением третьего предела Метагалактической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Космичности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6-ой Расой Отец-человек-субъект-землян и Планеты Земля в целом. Отец наделяет всех Партийцев,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учавствовавших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как в Проекте, так и в Организации Партии соответствующими выражениями и реализациями. Отец наделяет всех Партийцев за этот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Прооект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чем-то. Это могут быть и Компетенции, и Полномочия,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Синтезкосмичность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, любая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рализация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, которую видит Отец в каждом. Благодарит всех Партийцев в целом за участие в Организации Политической Партии Изначально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lastRenderedPageBreak/>
        <w:t xml:space="preserve">Вышестоящего Отца и завершает эту деятельность собою, объявляя по всему ИВДИВО. Отец в объявлении сказал, что отныне члены ИВДИВО и члены Иерархии при личном устремлении могут сами организовывать любую Политическую Партию в жизни отдельных Стран, Планет и Космических территорий. Ну там много перечислений, я обобщил как и положено в явлении Политической деятельности собою. Нужную организацию от ИВДИВО все эти направления получили. Аминь. Это Отец сказал. </w:t>
      </w:r>
    </w:p>
    <w:p w14:paraId="4C70167C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Мы синтезируемся с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Хум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Изначально Вышестоящего Отца, стяжаем Синтез Изначально Вышестоящего Отца и возжигаясь Синтезом Изначально Вышестоящего Отца преображаемся им. </w:t>
      </w:r>
    </w:p>
    <w:p w14:paraId="031B786E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Синтезируясь с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Хум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Изначально Вышестоящего Отца, стяжаем Синтез Изначально Вышестоящего Отца и возжигаясь, преображаемся им.</w:t>
      </w:r>
    </w:p>
    <w:p w14:paraId="4FE7BE38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Просим преобразить развернув явление Метагалактической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Синтезкосмической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Иерархии Изначально Вышестоящего Отца Синтезом Воскрешения Изначально Вышестоящего Отца.</w:t>
      </w:r>
    </w:p>
    <w:p w14:paraId="08795546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Метагалактический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Синтезкосмический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Синтез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Синархического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Интернационала Отец-человек-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субъктов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ИВДИВО-Зданий Изначально Вышестоящего Отца Синтезом Могущества Изначально Вышестоящего Отца. </w:t>
      </w:r>
    </w:p>
    <w:p w14:paraId="31C90A44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Метагалактическую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Синтезкосмическую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Психодинамику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профессионалов Отец-человек-субъектов Изначально Вышестоящего Отца Синтезом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Ивдивности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Изначально Вышестоящего Отца.</w:t>
      </w:r>
    </w:p>
    <w:p w14:paraId="089B9026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Метагалактический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Синтезкосмический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Синтез ИВДИВО Столицы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синтезфизичности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Отец-человек-субъект-землян Планетой Земля ИВДИВО-полиса Изначально Вышестоящего Отца Синтезом Метода Изначально Вышестоящего Отца. </w:t>
      </w:r>
    </w:p>
    <w:p w14:paraId="52F5B32E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Преобразить Метагалактическую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Синтезкосмическую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Гражданскую Конфедерацию Изначально Вышестоящего Отца с фиксацией её явлением Метагалактических Центров Подразделения ИВДИВО физически явлением Синтеза Правила Изначально Вышестоящего Отца со всеми разработками Метагалактических Центров как Метагалактической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Синтезкосмической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Гражданской Конфедерации Изначально Вышестоящего Отца.</w:t>
      </w:r>
    </w:p>
    <w:p w14:paraId="36E7E073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Явления Иерархии каждого Синтезом Времени Изначально Вышестоящего Отца.</w:t>
      </w:r>
    </w:p>
    <w:p w14:paraId="789A7577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Явления 6-ой Метагалактической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Синтезкосмической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Расы каждого Синтезом Скорости Изначально Вышестоящего Отца. </w:t>
      </w:r>
    </w:p>
    <w:p w14:paraId="58994054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Явления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Синархического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Интернационала каждого явлением Синтеза Вещества Изначально Вышестоящего Отца. </w:t>
      </w:r>
    </w:p>
    <w:p w14:paraId="0A45B827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Явление Гражданской Конфедерации каждого Синтезом Движения Изначально Вышестоящего Отца. </w:t>
      </w:r>
    </w:p>
    <w:p w14:paraId="2FB65748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И в синтезе их, синтезируясь с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Хум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Изначально Вышестоящего Отца, стяжаем Синтез Изначально Вышестоящего Отца преобразований Организаций ИВДИВО в новое явление Изначально Вышестоящего Дома Изначально Вышестоящего Отца Изначально Вышестоящим Отцом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синтезфизически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собою. </w:t>
      </w:r>
    </w:p>
    <w:p w14:paraId="013F37F5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И возжигаясь Синтезом Изначально Вышестоящего Отца, преображаемся им,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проебражаясь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на новый состав Организации ИВДИВО в стяжании и реализации Изначально Вышестоящим Отцом собою. </w:t>
      </w:r>
    </w:p>
    <w:p w14:paraId="71525A76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В этом Огне мы синтезируемся с Изначально Вышестоящим Отцом и просим преобразить 32-две Организации ИВДИВО от Гражданской Конфедерации Изначально Вышестоящего Отца до Синтез Академии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Синтезфилософии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Стратагемии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на явление Метагалактической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Синтезкосмичности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в Изначально Вышестоящем Доме Изначально Вышестоящего Отца в каждой из них с завершением Вечной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Сверхкосмичности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Высшей Метагалактики явления ракурса 9-го Космоса или Вечной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Сверхкосмичности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как таковой в целом. </w:t>
      </w:r>
    </w:p>
    <w:p w14:paraId="7F65645D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lastRenderedPageBreak/>
        <w:t xml:space="preserve">И синтезируясь с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Хум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Изначально Вышестоящего Отца, стяжаем 32-два Синтеза Изначально Вышестоящего Отца. И возжигаясь 32-мя Синтезами Изначально Вышестоящего Отца преображаемся ими. </w:t>
      </w:r>
    </w:p>
    <w:p w14:paraId="6FC84722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И в этом Огне вокруг нас становятся 512 Изначально Вышестоящих Аватаров Изначально Вышестоящего Отца и мы явлением всего во всём просим преобразить Изначально Вышестоящий Дом Изначально Вышестоящего Отца в целом и каждую отдельно Организацию из 128-ми Изначально Вышестоящего Отца  в частности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соотвествующим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реплицирующим эффектом реализации во всех Управлениях и Отделах Изначально Вышестоящего Отца в целом. </w:t>
      </w:r>
    </w:p>
    <w:p w14:paraId="715DCD39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И синтезируясь с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Хум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Изначально Вышестоящего Отца, стяжаем 512-ть Синтезов Изначально Вышестоящего Отца, синтезируясь с 512 Изначально Вышестоящими Аватарами Изначально Вышестоящего Отца. И в синтезе с ними, возжигаясь 512-тью Синтезами Изначально Вышестоящего Отца, преображаемся каждой Организацией, каждым Управлением, каждым Отделом и Изначально Вышестоящим Домом Изначально Вышестоящего Отца в целом собою входя в Метагалактическую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синтезкосмичность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реализации ИВЛДИВО 17-тью Космосами явлением всех Организаций, Управлений и Отделов Изначально Вышестоящего Отца в ИВДИВО собою. </w:t>
      </w:r>
    </w:p>
    <w:p w14:paraId="3696F6DF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И возжигаясь 512-тью Синтезами Изначально Вышестоящего Отца, преображаемся ими.   </w:t>
      </w:r>
    </w:p>
    <w:p w14:paraId="5889A9E5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Синтезируясь с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Хум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Изначально Вышестоящего Отца  стяжаем Синтез Изначально Вышестоящего Отца, прося преобразить каждого из нас и синтез нас всем стяжённым,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воззожённым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собою.</w:t>
      </w:r>
    </w:p>
    <w:p w14:paraId="34478AB6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Синтезируясь с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Хум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Изначально Вышестоящего Отца, стяжаем Синтез Изначально Вышестоящего Отца и возжигаясь, преображаемся им. </w:t>
      </w:r>
    </w:p>
    <w:p w14:paraId="37A13DC3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Благодарим Изначально Вышестоящего Отца. Благодарим Изначально Вышестоящих Аватаров Синтеза и Изначально Вышестоящих Отец Аватаров Изначально Вышестоящего Отца. Благодарим Изначально Вышестоящих Аватаров Синтеза Кут Хуми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Фаинь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. </w:t>
      </w:r>
    </w:p>
    <w:p w14:paraId="3FCB2CEB" w14:textId="77777777" w:rsidR="004B5AD4" w:rsidRDefault="004B5AD4" w:rsidP="004B5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Возвращаемся в физическую реализацию, развёртываемся физически и эманируем всё стяжённое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>воззожённое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  <w:t xml:space="preserve"> в ИВДИВО, в ИВДИВО Казань, в ИВДИВО Елабуга, в ИВДИВО Челны, в ИВДИВО Азнакаево, в ИВДИВО Екатеринбург, в ИВДИВО Чебоксары, в Подразделения ИВДИВО участников данной практики и ИВДИВО каждого из нас. И выходим из практики. Аминь. </w:t>
      </w:r>
    </w:p>
    <w:p w14:paraId="3F5BE34A" w14:textId="77777777" w:rsidR="004B5AD4" w:rsidRDefault="004B5AD4" w:rsidP="004B5AD4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MD"/>
        </w:rPr>
      </w:pPr>
    </w:p>
    <w:p w14:paraId="70870D5B" w14:textId="77777777" w:rsidR="004B5AD4" w:rsidRPr="004B5AD4" w:rsidRDefault="004B5AD4" w:rsidP="004B5AD4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ru-MD"/>
        </w:rPr>
      </w:pPr>
      <w:r w:rsidRPr="004B5AD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ru-MD"/>
        </w:rPr>
        <w:t>Набор:</w:t>
      </w:r>
      <w:r w:rsidRPr="004B5AD4">
        <w:rPr>
          <w:rFonts w:ascii="Times New Roman" w:hAnsi="Times New Roman" w:cs="Times New Roman"/>
          <w:i/>
          <w:iCs/>
          <w:color w:val="000000" w:themeColor="text1"/>
          <w:lang w:val="ru-MD"/>
        </w:rPr>
        <w:t xml:space="preserve"> </w:t>
      </w:r>
      <w:proofErr w:type="spellStart"/>
      <w:r w:rsidRPr="004B5AD4">
        <w:rPr>
          <w:rFonts w:ascii="Times New Roman" w:hAnsi="Times New Roman" w:cs="Times New Roman"/>
          <w:i/>
          <w:iCs/>
          <w:color w:val="000000" w:themeColor="text1"/>
          <w:lang w:val="ru-MD"/>
        </w:rPr>
        <w:t>Аватаресса</w:t>
      </w:r>
      <w:proofErr w:type="spellEnd"/>
      <w:r w:rsidRPr="004B5AD4">
        <w:rPr>
          <w:rFonts w:ascii="Times New Roman" w:hAnsi="Times New Roman" w:cs="Times New Roman"/>
          <w:i/>
          <w:iCs/>
          <w:color w:val="000000" w:themeColor="text1"/>
          <w:lang w:val="ru-MD"/>
        </w:rPr>
        <w:t xml:space="preserve"> ИВО подразделения ИВДИВО, ИВДИВО-Секретарь </w:t>
      </w:r>
      <w:proofErr w:type="spellStart"/>
      <w:r w:rsidRPr="004B5AD4">
        <w:rPr>
          <w:rFonts w:ascii="Times New Roman" w:hAnsi="Times New Roman" w:cs="Times New Roman"/>
          <w:i/>
          <w:iCs/>
          <w:color w:val="000000" w:themeColor="text1"/>
          <w:lang w:val="ru-MD"/>
        </w:rPr>
        <w:t>ивдиво</w:t>
      </w:r>
      <w:proofErr w:type="spellEnd"/>
      <w:r w:rsidRPr="004B5AD4">
        <w:rPr>
          <w:rFonts w:ascii="Times New Roman" w:hAnsi="Times New Roman" w:cs="Times New Roman"/>
          <w:i/>
          <w:iCs/>
          <w:color w:val="000000" w:themeColor="text1"/>
          <w:lang w:val="ru-MD"/>
        </w:rPr>
        <w:t xml:space="preserve">-синтеза </w:t>
      </w:r>
      <w:proofErr w:type="spellStart"/>
      <w:r w:rsidRPr="004B5AD4">
        <w:rPr>
          <w:rFonts w:ascii="Times New Roman" w:hAnsi="Times New Roman" w:cs="Times New Roman"/>
          <w:i/>
          <w:iCs/>
          <w:color w:val="000000" w:themeColor="text1"/>
          <w:lang w:val="ru-MD"/>
        </w:rPr>
        <w:t>всеобщины</w:t>
      </w:r>
      <w:proofErr w:type="spellEnd"/>
      <w:r w:rsidRPr="004B5AD4">
        <w:rPr>
          <w:rFonts w:ascii="Times New Roman" w:hAnsi="Times New Roman" w:cs="Times New Roman"/>
          <w:i/>
          <w:iCs/>
          <w:color w:val="000000" w:themeColor="text1"/>
          <w:lang w:val="ru-MD"/>
        </w:rPr>
        <w:t xml:space="preserve"> ИВАС Кут Хуми</w:t>
      </w:r>
      <w:r w:rsidRPr="004B5AD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ru-MD"/>
        </w:rPr>
        <w:t xml:space="preserve"> Андрющенко Алла</w:t>
      </w:r>
    </w:p>
    <w:p w14:paraId="02BED2E4" w14:textId="08186209" w:rsidR="004B5AD4" w:rsidRDefault="004B5AD4" w:rsidP="004B5AD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ru-MD"/>
        </w:rPr>
        <w:t>Сдано КХ:03052025</w:t>
      </w:r>
      <w:r w:rsidRPr="00FF3CE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ru-MD"/>
        </w:rPr>
        <w:t xml:space="preserve">                       </w:t>
      </w:r>
    </w:p>
    <w:p w14:paraId="6EABAE92" w14:textId="77777777" w:rsidR="00C8061F" w:rsidRDefault="00C8061F">
      <w:pPr>
        <w:tabs>
          <w:tab w:val="left" w:pos="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929EBB4" w14:textId="77777777" w:rsidR="004B5AD4" w:rsidRDefault="004B5AD4" w:rsidP="004B5AD4">
      <w:pPr>
        <w:pStyle w:val="20"/>
        <w:ind w:firstLine="0"/>
        <w:rPr>
          <w:sz w:val="24"/>
          <w:szCs w:val="24"/>
        </w:rPr>
      </w:pPr>
    </w:p>
    <w:p w14:paraId="25B31CF9" w14:textId="52A6CC67" w:rsidR="004B5AD4" w:rsidRPr="004B5AD4" w:rsidRDefault="004B5AD4" w:rsidP="004B5AD4">
      <w:pPr>
        <w:pStyle w:val="20"/>
        <w:ind w:firstLine="0"/>
        <w:rPr>
          <w:sz w:val="24"/>
          <w:szCs w:val="24"/>
        </w:rPr>
      </w:pPr>
      <w:bookmarkStart w:id="6" w:name="_Toc197287424"/>
      <w:r w:rsidRPr="00D32BFE">
        <w:rPr>
          <w:sz w:val="24"/>
          <w:szCs w:val="24"/>
        </w:rPr>
        <w:t>День 1 часть 2</w:t>
      </w:r>
      <w:bookmarkStart w:id="7" w:name="_Hlk197286819"/>
      <w:bookmarkEnd w:id="6"/>
    </w:p>
    <w:p w14:paraId="6E39C993" w14:textId="441CF36B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bCs/>
          <w:sz w:val="24"/>
          <w:szCs w:val="24"/>
        </w:rPr>
        <w:t>1:11:50-1:28:38</w:t>
      </w:r>
    </w:p>
    <w:p w14:paraId="39F7033D" w14:textId="15AA0079" w:rsidR="004B5AD4" w:rsidRDefault="004B5AD4" w:rsidP="004B5AD4">
      <w:pPr>
        <w:pStyle w:val="20"/>
        <w:ind w:firstLine="709"/>
      </w:pPr>
      <w:bookmarkStart w:id="8" w:name="_Toc197287425"/>
      <w:r>
        <w:t xml:space="preserve">Практика 4: </w:t>
      </w:r>
      <w:proofErr w:type="spellStart"/>
      <w:r w:rsidRPr="004B5AD4">
        <w:rPr>
          <w:color w:val="FF0000"/>
        </w:rPr>
        <w:t>Первостяжание</w:t>
      </w:r>
      <w:proofErr w:type="spellEnd"/>
      <w:r>
        <w:t>.</w:t>
      </w:r>
      <w:r>
        <w:t xml:space="preserve"> Стяжание трансляции Вечных частей по 1024-м Вечным архетипам Октавного Синтез Космоса и ИВДИВО-полиса Вечного Синтеза Изначально Вышестоящего Отца на 18433-ем архетипе ИВДИВО Октавной синтез-</w:t>
      </w:r>
      <w:proofErr w:type="spellStart"/>
      <w:r>
        <w:t>космичности</w:t>
      </w:r>
      <w:proofErr w:type="spellEnd"/>
      <w:r>
        <w:t xml:space="preserve"> Вечного Синтеза.</w:t>
      </w:r>
      <w:bookmarkEnd w:id="8"/>
    </w:p>
    <w:bookmarkEnd w:id="7"/>
    <w:p w14:paraId="5444184C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(Рабочий вариант)</w:t>
      </w:r>
    </w:p>
    <w:p w14:paraId="5364ECFB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Мы возжигаемся всем синтезом каждого из нас. Напрямую синтезируемся с Изначально Вышестоящим Отцом на 17409-ом архетипе ИВДИВО. Становимся телесно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синтезом всего во всём каждого из нас в форме и теле собою пред Изначально Вышестоящим Отцом. И, просим Изначально Вышестоящего Отца изменить регламент Вечности, развернув её повышение не на один архетип ракурсом явления Компетентной жизни и реализованности каждого из нас, а на один Космос ракурсом Полномочной деятельности и реализации каждого из нас в синтез-космическом регулировании и выражении собою.</w:t>
      </w:r>
    </w:p>
    <w:p w14:paraId="61E43D10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И, синтезируясь с Изначально Вышестоящим Отцом, стяжаем трансляцию Вечных частей по 1024-м Вечным архетипам Октавного Синтез Космоса за пределами Изначально Вышестоящего Дома Изначально Вышестоящего Отца, с явлением зала Изначально Вышестоящего Отца и ИВДИВО-полиса Вечного Синтеза Изначально Вышестоящего Отца на 18433-ем архетипе ИВДИВО Октавной синтез-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космичности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Вечного Синтеза каждого из нас, с трансляцией туда Огня Вечности, Духа Вечности, Света Вечности, Энергии Вечности,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Субъядерности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Вечности, Формы Вечности, Содержания Вечности, Поля Вечности Вечным Синтезом каждого из нас в явлении тела Вечного Синтеза на 18433-м архетипе ИВДИВО и трансляцией ИВДИВО-зданий Вечного Синтеза каждого из нас из 16385-го архетипа ИВДИВО на 18433-й архетип ИВДИВО синтез физически собою.</w:t>
      </w:r>
    </w:p>
    <w:p w14:paraId="0C076D86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синтезируясь с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Хум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Изначально Вышестоящего Отца, стяжаем 1034 Синтеза Изначально Вышестоящего Отца, прося преобразить каждого из нас и развернуть 1024-и части Вечного Синтеза по архетипам Октавной синтез-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космичности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телом Вечного Синтеза каждого из нас в синтезе их с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восьмерицей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реализации Вечности Огнём, Духом, Светом, Энергией,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Субъдерностью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Формой, Содержанием, Полем Вечного Синтеза тела каждого из нас, и трансляцией частного ИВДИВО-здания Вечного Синтеза каждого из нас. И возжигаясь 1034-мя Синтезами Изначально Вышестоящего Отца, преображаемся ими. </w:t>
      </w:r>
    </w:p>
    <w:p w14:paraId="140177F0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Синтезируясь с Изначально Вышестоящим Отцом стяжаем трансляцию частного ИВДИВО-здания Вечного Синтеза на 18433-й архетип ИВДИВО и явления 1024-х частей Вечного Синтеза по архетипам Октавного Синтез Космоса каждым из нас, явления тела Вечного Синтеза в нас каждым из нас.</w:t>
      </w:r>
    </w:p>
    <w:p w14:paraId="1762E5E4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Синтезируясь с Изначально Вышестоящим Отцом переходим на 18433-й архетип ИВДИВО в зал Изначально Вышестоящего Отца, становясь там телом Вечного Синтеза собою. И, синтезируясь с Изначально Вышестоящим Отцом, стяжаем ИВДИВО-полис Вечного Синтеза Изначально Вышестоящего Отца для всего состава 8 миллиардов 200 миллионов Человечества землян синтез физической реализации сегодня и всех Человек-землян всех архетипов, всех космосов ныне и в будущем физически собою.</w:t>
      </w:r>
    </w:p>
    <w:p w14:paraId="481A1C0B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синтезируясь с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Хум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Изначально Вышестоящего Отца, стяжаем Синтез Изначально Вышестоящего Отца прося преобразить каждого из нас и синтез нас всем стяженным, возожжённым собою. И, возжигаясь Синтезом Изначально Вышестоящего Отца, преображаемся им развёртывая Вечный Синтез собою.</w:t>
      </w:r>
    </w:p>
    <w:p w14:paraId="2CB29F06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Благодарим Изначально Вышестоящего Отца, благодарим Изначально Вышестоящих Аватаров Синтеза Кут Хуми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Фаинь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Возвращаемся в физическую реализацию в данный зал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синтезфизически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собою. Развёртываемся физически. </w:t>
      </w:r>
    </w:p>
    <w:p w14:paraId="5B8B7887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 эманируем всё стяжённое и возожжённое в ИВДИВО, ИВДИВО Казань, ИВДИВО Елабуга, ИВДИВО Челны, ИВДИВО Азнакаево, ИВДИВО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Екатеренбург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ИВДИВО Чебоксары, в подразделения ИВДИВО участников данной практики и ИВДИВО каждого из нас. </w:t>
      </w:r>
    </w:p>
    <w:p w14:paraId="109BBA99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 выходим из практики. Аминь.</w:t>
      </w:r>
    </w:p>
    <w:p w14:paraId="4152341B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9A5D650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A1B811F" w14:textId="77777777" w:rsidR="004B5AD4" w:rsidRDefault="004B5AD4" w:rsidP="004B5AD4">
      <w:pPr>
        <w:pStyle w:val="ab"/>
        <w:ind w:left="141"/>
        <w:jc w:val="right"/>
        <w:rPr>
          <w:rFonts w:ascii="Times New Roman" w:hAnsi="Times New Roman"/>
          <w:i/>
          <w:i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i/>
          <w:iCs/>
          <w:sz w:val="24"/>
          <w:szCs w:val="24"/>
        </w:rPr>
        <w:t>Набор: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Аватаресса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Изначально Вышестоящего Отца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ru-RU"/>
        </w:rPr>
        <w:t>Сверхкосмической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Высшей Школы Синтеза ИВО ИВАС Филиппа, ИВДИВО-Секретарь отец-человек-субъектного синтеза ИВАС Кут Хуми подразделения ИВДИВО Казань, Альфия Сабирова </w:t>
      </w:r>
    </w:p>
    <w:p w14:paraId="4C3555BB" w14:textId="77777777" w:rsidR="004B5AD4" w:rsidRDefault="004B5AD4" w:rsidP="004B5AD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lastRenderedPageBreak/>
        <w:t xml:space="preserve">  Сдано КХ: 04.05.2025.</w:t>
      </w:r>
    </w:p>
    <w:p w14:paraId="7481ED43" w14:textId="77777777" w:rsidR="008E3837" w:rsidRDefault="008E3837">
      <w:pPr>
        <w:tabs>
          <w:tab w:val="left" w:pos="96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C305970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" w:name="_Hlk197287212"/>
      <w:r>
        <w:rPr>
          <w:rFonts w:ascii="Times New Roman" w:eastAsia="Times New Roman" w:hAnsi="Times New Roman" w:cs="Times New Roman"/>
          <w:b/>
          <w:sz w:val="28"/>
          <w:szCs w:val="28"/>
        </w:rPr>
        <w:t>01:43:29-01:59:28</w:t>
      </w:r>
    </w:p>
    <w:p w14:paraId="35E3CC25" w14:textId="77777777" w:rsidR="004B5AD4" w:rsidRDefault="004B5AD4" w:rsidP="004B5AD4">
      <w:pPr>
        <w:pStyle w:val="20"/>
        <w:ind w:firstLine="709"/>
      </w:pPr>
      <w:bookmarkStart w:id="10" w:name="_Toc197287426"/>
      <w:r>
        <w:t>Практика 5. Стяжание 16 архетипов 16 космосов.</w:t>
      </w:r>
      <w:bookmarkEnd w:id="10"/>
    </w:p>
    <w:bookmarkEnd w:id="9"/>
    <w:p w14:paraId="7F1B7297" w14:textId="2450318C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(Рабочий вариант)</w:t>
      </w:r>
    </w:p>
    <w:p w14:paraId="5B08122D" w14:textId="77777777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Мы возжигаемся всем синтезом каждого из нас. Синтезируемся с Изначально Вышестоящими Аватарами Синтеза Кут Хуми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Фаинь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, переходим в зал ИВДИВО на 16320 архетип ИВДИВО. Становимся пред Изначально Вышестоящими Аватарами Синтеза Кут Хуми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Фаинь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, и передаём заявку от участников Синтеза 8 курса Изначально Вышестоящего Отца о возможности стяжания архетипов в 17 космосе с завтрашнего дня итогами дня творения 17 космоса Изначально Вышестоящим Отцом. И в честь опять же дня рождения именинника сегодня, просим это разрешить завтра. Кут Хуми сказал: «посмотрим», в смысле, вас на ночной подготовке. </w:t>
      </w:r>
    </w:p>
    <w:p w14:paraId="5FAE23FC" w14:textId="77777777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И синтезируясь с Кут Хуми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Фаинь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, стяжаем 16 Синтез Синтезов Изначально Вышестоящего Отца и 16 Синтез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Праполномочий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 Изначально Вышестоящего Отца, и возжигаясь, преображаемся этим.</w:t>
      </w:r>
    </w:p>
    <w:p w14:paraId="36A75A02" w14:textId="77777777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В этом Огне мы синтезируемся с Изначально Вышестоящим Отцом, переходим в зал Изначально Вышестоящего Отца на 17409 архетип ИВДИВО, становимся телесно пред Изначально Вышестоящим Отцом. И все вместе поздравляем именинника с днём рождения, вернее, именинницу с днём рождения, прошу именинницу выйти к Отцу, в предыдущей практике Отец не разрешил, хотя, в честь именинницы нам развернул более высокий космос. Смотрим, как Изначально Вышестоящий Отец поздравляет именинницу. Отец поздравляет, можем посмотреть, как сыпятся лепестки роз, как он дарит букет и сообщает, что это первая именинница 17 космоса, и смеётся. </w:t>
      </w:r>
    </w:p>
    <w:p w14:paraId="4D34C1F0" w14:textId="77777777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Так к нам поворачивается, говорит: «даже здесь выгадали». Отец радостный, он прям дарит какой-то подарок, кстати, прям хороший, имениннице и наделяет в честь именин, в том числе, он сказал, что что-то исполнить, что ты просишь или что-то там получится. Мы все вместе там, в зале у Отца 17 космоса, хором говорим: поздравляем, даме. Отец закончил своё поздравление. Дама прими, у тебя на лбу что-то горит - это подарок Отца. Это не факт, что компетенция или что-то такое, но на вершине лба что-то горит. Впитай, возожгись, усвой. Я такое первый раз вижу, это всё в 17 космосе, наверное, специфика, может подарок, чтоб что-то исполнилось так работает, не знаю. Поздравления завершены, все вместе входим в командное состояние.</w:t>
      </w:r>
    </w:p>
    <w:p w14:paraId="7C00EB67" w14:textId="77777777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Отца, стяжаем 16 Синтезов Изначально Вышестоящего Отца, стяжая концентрацию 16 архетипов на каждом из нас:</w:t>
      </w:r>
    </w:p>
    <w:p w14:paraId="4A53B8BE" w14:textId="477A6107" w:rsidR="004B5AD4" w:rsidRPr="004B5AD4" w:rsidRDefault="004B5AD4" w:rsidP="004B5AD4">
      <w:pPr>
        <w:pStyle w:val="ad"/>
        <w:numPr>
          <w:ilvl w:val="0"/>
          <w:numId w:val="14"/>
        </w:numPr>
        <w:spacing w:after="0" w:line="240" w:lineRule="auto"/>
        <w:ind w:left="567"/>
        <w:jc w:val="both"/>
        <w:rPr>
          <w:i/>
          <w:szCs w:val="24"/>
        </w:rPr>
      </w:pPr>
      <w:proofErr w:type="spellStart"/>
      <w:r w:rsidRPr="004B5AD4">
        <w:rPr>
          <w:i/>
          <w:szCs w:val="24"/>
        </w:rPr>
        <w:t>Суперизвечной</w:t>
      </w:r>
      <w:proofErr w:type="spellEnd"/>
      <w:r w:rsidRPr="004B5AD4">
        <w:rPr>
          <w:i/>
          <w:szCs w:val="24"/>
        </w:rPr>
        <w:t xml:space="preserve"> высшей </w:t>
      </w:r>
      <w:proofErr w:type="spellStart"/>
      <w:r w:rsidRPr="004B5AD4">
        <w:rPr>
          <w:i/>
          <w:szCs w:val="24"/>
        </w:rPr>
        <w:t>суперизвечины</w:t>
      </w:r>
      <w:proofErr w:type="spellEnd"/>
      <w:r w:rsidRPr="004B5AD4">
        <w:rPr>
          <w:i/>
          <w:szCs w:val="24"/>
        </w:rPr>
        <w:t xml:space="preserve"> Человек-Служащего,</w:t>
      </w:r>
    </w:p>
    <w:p w14:paraId="08E32146" w14:textId="3CE9203C" w:rsidR="004B5AD4" w:rsidRPr="004B5AD4" w:rsidRDefault="004B5AD4" w:rsidP="004B5AD4">
      <w:pPr>
        <w:pStyle w:val="ad"/>
        <w:numPr>
          <w:ilvl w:val="0"/>
          <w:numId w:val="14"/>
        </w:numPr>
        <w:spacing w:after="0" w:line="240" w:lineRule="auto"/>
        <w:ind w:left="567"/>
        <w:jc w:val="both"/>
        <w:rPr>
          <w:i/>
          <w:szCs w:val="24"/>
        </w:rPr>
      </w:pPr>
      <w:proofErr w:type="spellStart"/>
      <w:r w:rsidRPr="004B5AD4">
        <w:rPr>
          <w:i/>
          <w:szCs w:val="24"/>
        </w:rPr>
        <w:t>Суперизвечной</w:t>
      </w:r>
      <w:proofErr w:type="spellEnd"/>
      <w:r w:rsidRPr="004B5AD4">
        <w:rPr>
          <w:i/>
          <w:szCs w:val="24"/>
        </w:rPr>
        <w:t xml:space="preserve"> высшей, </w:t>
      </w:r>
      <w:proofErr w:type="spellStart"/>
      <w:r w:rsidRPr="004B5AD4">
        <w:rPr>
          <w:i/>
          <w:szCs w:val="24"/>
        </w:rPr>
        <w:t>всеизвечины</w:t>
      </w:r>
      <w:proofErr w:type="spellEnd"/>
      <w:r w:rsidRPr="004B5AD4">
        <w:rPr>
          <w:i/>
          <w:szCs w:val="24"/>
        </w:rPr>
        <w:t xml:space="preserve"> Человек-Служащего, </w:t>
      </w:r>
    </w:p>
    <w:p w14:paraId="0C804284" w14:textId="56867DB4" w:rsidR="004B5AD4" w:rsidRPr="004B5AD4" w:rsidRDefault="004B5AD4" w:rsidP="004B5AD4">
      <w:pPr>
        <w:pStyle w:val="ad"/>
        <w:numPr>
          <w:ilvl w:val="0"/>
          <w:numId w:val="14"/>
        </w:numPr>
        <w:spacing w:after="0" w:line="240" w:lineRule="auto"/>
        <w:ind w:left="567"/>
        <w:jc w:val="both"/>
        <w:rPr>
          <w:i/>
          <w:szCs w:val="24"/>
        </w:rPr>
      </w:pPr>
      <w:proofErr w:type="spellStart"/>
      <w:r w:rsidRPr="004B5AD4">
        <w:rPr>
          <w:i/>
          <w:szCs w:val="24"/>
        </w:rPr>
        <w:t>Суперизвечной</w:t>
      </w:r>
      <w:proofErr w:type="spellEnd"/>
      <w:r w:rsidRPr="004B5AD4">
        <w:rPr>
          <w:i/>
          <w:szCs w:val="24"/>
        </w:rPr>
        <w:t xml:space="preserve"> высшей </w:t>
      </w:r>
      <w:proofErr w:type="spellStart"/>
      <w:r w:rsidRPr="004B5AD4">
        <w:rPr>
          <w:i/>
          <w:szCs w:val="24"/>
        </w:rPr>
        <w:t>октоизвечины</w:t>
      </w:r>
      <w:proofErr w:type="spellEnd"/>
      <w:r w:rsidRPr="004B5AD4">
        <w:rPr>
          <w:i/>
          <w:szCs w:val="24"/>
        </w:rPr>
        <w:t xml:space="preserve"> Человек-Служащего, </w:t>
      </w:r>
    </w:p>
    <w:p w14:paraId="2F846B64" w14:textId="00914F6A" w:rsidR="004B5AD4" w:rsidRPr="004B5AD4" w:rsidRDefault="004B5AD4" w:rsidP="004B5AD4">
      <w:pPr>
        <w:pStyle w:val="ad"/>
        <w:numPr>
          <w:ilvl w:val="0"/>
          <w:numId w:val="14"/>
        </w:numPr>
        <w:spacing w:after="0" w:line="240" w:lineRule="auto"/>
        <w:ind w:left="567"/>
        <w:jc w:val="both"/>
        <w:rPr>
          <w:i/>
          <w:szCs w:val="24"/>
        </w:rPr>
      </w:pPr>
      <w:proofErr w:type="spellStart"/>
      <w:r w:rsidRPr="004B5AD4">
        <w:rPr>
          <w:i/>
          <w:szCs w:val="24"/>
        </w:rPr>
        <w:t>Суперизвечной</w:t>
      </w:r>
      <w:proofErr w:type="spellEnd"/>
      <w:r w:rsidRPr="004B5AD4">
        <w:rPr>
          <w:i/>
          <w:szCs w:val="24"/>
        </w:rPr>
        <w:t xml:space="preserve"> высшей </w:t>
      </w:r>
      <w:proofErr w:type="spellStart"/>
      <w:r w:rsidRPr="004B5AD4">
        <w:rPr>
          <w:i/>
          <w:szCs w:val="24"/>
        </w:rPr>
        <w:t>метаизвечины</w:t>
      </w:r>
      <w:proofErr w:type="spellEnd"/>
      <w:r w:rsidRPr="004B5AD4">
        <w:rPr>
          <w:i/>
          <w:szCs w:val="24"/>
        </w:rPr>
        <w:t xml:space="preserve"> Человек-Служащего, </w:t>
      </w:r>
    </w:p>
    <w:p w14:paraId="06189FF7" w14:textId="61A053FF" w:rsidR="004B5AD4" w:rsidRPr="004B5AD4" w:rsidRDefault="004B5AD4" w:rsidP="004B5AD4">
      <w:pPr>
        <w:pStyle w:val="ad"/>
        <w:numPr>
          <w:ilvl w:val="0"/>
          <w:numId w:val="14"/>
        </w:numPr>
        <w:spacing w:after="0" w:line="240" w:lineRule="auto"/>
        <w:ind w:left="567"/>
        <w:jc w:val="both"/>
        <w:rPr>
          <w:i/>
          <w:szCs w:val="24"/>
        </w:rPr>
      </w:pPr>
      <w:proofErr w:type="spellStart"/>
      <w:r w:rsidRPr="004B5AD4">
        <w:rPr>
          <w:i/>
          <w:szCs w:val="24"/>
        </w:rPr>
        <w:t>Суперизвечной</w:t>
      </w:r>
      <w:proofErr w:type="spellEnd"/>
      <w:r w:rsidRPr="004B5AD4">
        <w:rPr>
          <w:i/>
          <w:szCs w:val="24"/>
        </w:rPr>
        <w:t xml:space="preserve"> высшей </w:t>
      </w:r>
      <w:proofErr w:type="spellStart"/>
      <w:r w:rsidRPr="004B5AD4">
        <w:rPr>
          <w:i/>
          <w:szCs w:val="24"/>
        </w:rPr>
        <w:t>извечины</w:t>
      </w:r>
      <w:proofErr w:type="spellEnd"/>
      <w:r w:rsidRPr="004B5AD4">
        <w:rPr>
          <w:i/>
          <w:szCs w:val="24"/>
        </w:rPr>
        <w:t xml:space="preserve"> Человек-Служащего, </w:t>
      </w:r>
    </w:p>
    <w:p w14:paraId="79BD88E4" w14:textId="5EC34A35" w:rsidR="004B5AD4" w:rsidRPr="004B5AD4" w:rsidRDefault="004B5AD4" w:rsidP="004B5AD4">
      <w:pPr>
        <w:pStyle w:val="ad"/>
        <w:numPr>
          <w:ilvl w:val="0"/>
          <w:numId w:val="14"/>
        </w:numPr>
        <w:spacing w:after="0" w:line="240" w:lineRule="auto"/>
        <w:ind w:left="567"/>
        <w:jc w:val="both"/>
        <w:rPr>
          <w:i/>
          <w:szCs w:val="24"/>
        </w:rPr>
      </w:pPr>
      <w:proofErr w:type="spellStart"/>
      <w:r w:rsidRPr="004B5AD4">
        <w:rPr>
          <w:i/>
          <w:szCs w:val="24"/>
        </w:rPr>
        <w:t>Суперизвечной</w:t>
      </w:r>
      <w:proofErr w:type="spellEnd"/>
      <w:r w:rsidRPr="004B5AD4">
        <w:rPr>
          <w:i/>
          <w:szCs w:val="24"/>
        </w:rPr>
        <w:t xml:space="preserve"> высшей </w:t>
      </w:r>
      <w:proofErr w:type="spellStart"/>
      <w:r w:rsidRPr="004B5AD4">
        <w:rPr>
          <w:i/>
          <w:szCs w:val="24"/>
        </w:rPr>
        <w:t>всеедины</w:t>
      </w:r>
      <w:proofErr w:type="spellEnd"/>
      <w:r w:rsidRPr="004B5AD4">
        <w:rPr>
          <w:i/>
          <w:szCs w:val="24"/>
        </w:rPr>
        <w:t xml:space="preserve"> Человек-Служащего,</w:t>
      </w:r>
    </w:p>
    <w:p w14:paraId="77397B93" w14:textId="0502C021" w:rsidR="004B5AD4" w:rsidRPr="004B5AD4" w:rsidRDefault="004B5AD4" w:rsidP="004B5AD4">
      <w:pPr>
        <w:pStyle w:val="ad"/>
        <w:numPr>
          <w:ilvl w:val="0"/>
          <w:numId w:val="14"/>
        </w:numPr>
        <w:spacing w:after="0" w:line="240" w:lineRule="auto"/>
        <w:ind w:left="567"/>
        <w:jc w:val="both"/>
        <w:rPr>
          <w:i/>
          <w:szCs w:val="24"/>
        </w:rPr>
      </w:pPr>
      <w:proofErr w:type="spellStart"/>
      <w:r w:rsidRPr="004B5AD4">
        <w:rPr>
          <w:i/>
          <w:szCs w:val="24"/>
        </w:rPr>
        <w:t>Октоизвечной</w:t>
      </w:r>
      <w:proofErr w:type="spellEnd"/>
      <w:r w:rsidRPr="004B5AD4">
        <w:rPr>
          <w:i/>
          <w:szCs w:val="24"/>
        </w:rPr>
        <w:t xml:space="preserve"> высшей октавы Человек-Ипостаси,</w:t>
      </w:r>
    </w:p>
    <w:p w14:paraId="7346B434" w14:textId="5591628A" w:rsidR="004B5AD4" w:rsidRPr="004B5AD4" w:rsidRDefault="004B5AD4" w:rsidP="004B5AD4">
      <w:pPr>
        <w:pStyle w:val="ad"/>
        <w:numPr>
          <w:ilvl w:val="0"/>
          <w:numId w:val="14"/>
        </w:numPr>
        <w:spacing w:after="0" w:line="240" w:lineRule="auto"/>
        <w:ind w:left="567"/>
        <w:jc w:val="both"/>
        <w:rPr>
          <w:i/>
          <w:szCs w:val="24"/>
        </w:rPr>
      </w:pPr>
      <w:r w:rsidRPr="004B5AD4">
        <w:rPr>
          <w:i/>
          <w:szCs w:val="24"/>
        </w:rPr>
        <w:t>До-ИВДИВО высшей метагалактики Человек-Ипостаси,</w:t>
      </w:r>
    </w:p>
    <w:p w14:paraId="7A7C2E31" w14:textId="457E3CF2" w:rsidR="004B5AD4" w:rsidRPr="004B5AD4" w:rsidRDefault="004B5AD4" w:rsidP="004B5AD4">
      <w:pPr>
        <w:pStyle w:val="ad"/>
        <w:numPr>
          <w:ilvl w:val="0"/>
          <w:numId w:val="14"/>
        </w:numPr>
        <w:spacing w:after="0" w:line="240" w:lineRule="auto"/>
        <w:ind w:left="567"/>
        <w:jc w:val="both"/>
        <w:rPr>
          <w:i/>
          <w:szCs w:val="24"/>
        </w:rPr>
      </w:pPr>
      <w:r w:rsidRPr="004B5AD4">
        <w:rPr>
          <w:i/>
          <w:szCs w:val="24"/>
        </w:rPr>
        <w:t xml:space="preserve">До-ИВДИВО </w:t>
      </w:r>
      <w:proofErr w:type="spellStart"/>
      <w:r w:rsidRPr="004B5AD4">
        <w:rPr>
          <w:i/>
          <w:szCs w:val="24"/>
        </w:rPr>
        <w:t>суперизвечины</w:t>
      </w:r>
      <w:proofErr w:type="spellEnd"/>
      <w:r w:rsidRPr="004B5AD4">
        <w:rPr>
          <w:i/>
          <w:szCs w:val="24"/>
        </w:rPr>
        <w:t xml:space="preserve"> Человек-Ипостаси,</w:t>
      </w:r>
    </w:p>
    <w:p w14:paraId="0904FF05" w14:textId="16F4F093" w:rsidR="004B5AD4" w:rsidRPr="004B5AD4" w:rsidRDefault="004B5AD4" w:rsidP="004B5AD4">
      <w:pPr>
        <w:pStyle w:val="ad"/>
        <w:numPr>
          <w:ilvl w:val="0"/>
          <w:numId w:val="14"/>
        </w:numPr>
        <w:spacing w:after="0" w:line="240" w:lineRule="auto"/>
        <w:ind w:left="567"/>
        <w:jc w:val="both"/>
        <w:rPr>
          <w:i/>
          <w:szCs w:val="24"/>
        </w:rPr>
      </w:pPr>
      <w:r w:rsidRPr="004B5AD4">
        <w:rPr>
          <w:i/>
          <w:szCs w:val="24"/>
        </w:rPr>
        <w:t xml:space="preserve">До-ИВДИВО </w:t>
      </w:r>
      <w:proofErr w:type="spellStart"/>
      <w:r w:rsidRPr="004B5AD4">
        <w:rPr>
          <w:i/>
          <w:szCs w:val="24"/>
        </w:rPr>
        <w:t>всеизвечины</w:t>
      </w:r>
      <w:proofErr w:type="spellEnd"/>
      <w:r w:rsidRPr="004B5AD4">
        <w:rPr>
          <w:i/>
          <w:szCs w:val="24"/>
        </w:rPr>
        <w:t xml:space="preserve"> Человек-Ипостаси,</w:t>
      </w:r>
    </w:p>
    <w:p w14:paraId="1FB827FA" w14:textId="4DBDF704" w:rsidR="004B5AD4" w:rsidRPr="004B5AD4" w:rsidRDefault="004B5AD4" w:rsidP="004B5AD4">
      <w:pPr>
        <w:pStyle w:val="ad"/>
        <w:numPr>
          <w:ilvl w:val="0"/>
          <w:numId w:val="14"/>
        </w:numPr>
        <w:spacing w:after="0" w:line="240" w:lineRule="auto"/>
        <w:ind w:left="567"/>
        <w:jc w:val="both"/>
        <w:rPr>
          <w:i/>
          <w:szCs w:val="24"/>
        </w:rPr>
      </w:pPr>
      <w:r w:rsidRPr="004B5AD4">
        <w:rPr>
          <w:i/>
          <w:szCs w:val="24"/>
        </w:rPr>
        <w:t xml:space="preserve">До-ИВДИВО </w:t>
      </w:r>
      <w:proofErr w:type="spellStart"/>
      <w:r w:rsidRPr="004B5AD4">
        <w:rPr>
          <w:i/>
          <w:szCs w:val="24"/>
        </w:rPr>
        <w:t>извечины</w:t>
      </w:r>
      <w:proofErr w:type="spellEnd"/>
      <w:r w:rsidRPr="004B5AD4">
        <w:rPr>
          <w:i/>
          <w:szCs w:val="24"/>
        </w:rPr>
        <w:t xml:space="preserve"> Человек-Ипостаси,</w:t>
      </w:r>
    </w:p>
    <w:p w14:paraId="76E26E65" w14:textId="0BBA3676" w:rsidR="004B5AD4" w:rsidRPr="004B5AD4" w:rsidRDefault="004B5AD4" w:rsidP="004B5AD4">
      <w:pPr>
        <w:pStyle w:val="ad"/>
        <w:numPr>
          <w:ilvl w:val="0"/>
          <w:numId w:val="14"/>
        </w:numPr>
        <w:spacing w:after="0" w:line="240" w:lineRule="auto"/>
        <w:ind w:left="567"/>
        <w:jc w:val="both"/>
        <w:rPr>
          <w:i/>
          <w:szCs w:val="24"/>
        </w:rPr>
      </w:pPr>
      <w:r w:rsidRPr="004B5AD4">
        <w:rPr>
          <w:i/>
          <w:szCs w:val="24"/>
        </w:rPr>
        <w:t xml:space="preserve">Метагалактической </w:t>
      </w:r>
      <w:proofErr w:type="spellStart"/>
      <w:r w:rsidRPr="004B5AD4">
        <w:rPr>
          <w:i/>
          <w:szCs w:val="24"/>
        </w:rPr>
        <w:t>метаизвечины</w:t>
      </w:r>
      <w:proofErr w:type="spellEnd"/>
      <w:r w:rsidRPr="004B5AD4">
        <w:rPr>
          <w:i/>
          <w:szCs w:val="24"/>
        </w:rPr>
        <w:t xml:space="preserve"> Человек-Учителя,</w:t>
      </w:r>
    </w:p>
    <w:p w14:paraId="67B20AF4" w14:textId="01C816D3" w:rsidR="004B5AD4" w:rsidRPr="004B5AD4" w:rsidRDefault="004B5AD4" w:rsidP="004B5AD4">
      <w:pPr>
        <w:pStyle w:val="ad"/>
        <w:numPr>
          <w:ilvl w:val="0"/>
          <w:numId w:val="14"/>
        </w:numPr>
        <w:spacing w:after="0" w:line="240" w:lineRule="auto"/>
        <w:ind w:left="567"/>
        <w:jc w:val="both"/>
        <w:rPr>
          <w:i/>
          <w:szCs w:val="24"/>
        </w:rPr>
      </w:pPr>
      <w:r w:rsidRPr="004B5AD4">
        <w:rPr>
          <w:i/>
          <w:szCs w:val="24"/>
        </w:rPr>
        <w:t xml:space="preserve">Всеединой </w:t>
      </w:r>
      <w:proofErr w:type="spellStart"/>
      <w:r w:rsidRPr="004B5AD4">
        <w:rPr>
          <w:i/>
          <w:szCs w:val="24"/>
        </w:rPr>
        <w:t>извечины</w:t>
      </w:r>
      <w:proofErr w:type="spellEnd"/>
      <w:r w:rsidRPr="004B5AD4">
        <w:rPr>
          <w:i/>
          <w:szCs w:val="24"/>
        </w:rPr>
        <w:t xml:space="preserve"> Человек-Владыки,</w:t>
      </w:r>
    </w:p>
    <w:p w14:paraId="345B32FE" w14:textId="74205AD7" w:rsidR="004B5AD4" w:rsidRPr="004B5AD4" w:rsidRDefault="004B5AD4" w:rsidP="004B5AD4">
      <w:pPr>
        <w:pStyle w:val="ad"/>
        <w:numPr>
          <w:ilvl w:val="0"/>
          <w:numId w:val="14"/>
        </w:numPr>
        <w:spacing w:after="0" w:line="240" w:lineRule="auto"/>
        <w:ind w:left="567"/>
        <w:jc w:val="both"/>
        <w:rPr>
          <w:i/>
          <w:szCs w:val="24"/>
        </w:rPr>
      </w:pPr>
      <w:r w:rsidRPr="004B5AD4">
        <w:rPr>
          <w:i/>
          <w:szCs w:val="24"/>
        </w:rPr>
        <w:t xml:space="preserve">Извечной </w:t>
      </w:r>
      <w:proofErr w:type="spellStart"/>
      <w:r w:rsidRPr="004B5AD4">
        <w:rPr>
          <w:i/>
          <w:szCs w:val="24"/>
        </w:rPr>
        <w:t>всеедины</w:t>
      </w:r>
      <w:proofErr w:type="spellEnd"/>
      <w:r w:rsidRPr="004B5AD4">
        <w:rPr>
          <w:i/>
          <w:szCs w:val="24"/>
        </w:rPr>
        <w:t xml:space="preserve"> Человек-Владыки,</w:t>
      </w:r>
    </w:p>
    <w:p w14:paraId="29C019E2" w14:textId="1849E12C" w:rsidR="004B5AD4" w:rsidRPr="004B5AD4" w:rsidRDefault="004B5AD4" w:rsidP="004B5AD4">
      <w:pPr>
        <w:pStyle w:val="ad"/>
        <w:numPr>
          <w:ilvl w:val="0"/>
          <w:numId w:val="14"/>
        </w:numPr>
        <w:spacing w:after="0" w:line="240" w:lineRule="auto"/>
        <w:ind w:left="567"/>
        <w:jc w:val="both"/>
        <w:rPr>
          <w:i/>
          <w:szCs w:val="24"/>
        </w:rPr>
      </w:pPr>
      <w:r w:rsidRPr="004B5AD4">
        <w:rPr>
          <w:i/>
          <w:szCs w:val="24"/>
        </w:rPr>
        <w:lastRenderedPageBreak/>
        <w:t>Всеединой октавы Человек-Аватара,</w:t>
      </w:r>
    </w:p>
    <w:p w14:paraId="49ADC440" w14:textId="65501126" w:rsidR="004B5AD4" w:rsidRPr="004B5AD4" w:rsidRDefault="004B5AD4" w:rsidP="004B5AD4">
      <w:pPr>
        <w:pStyle w:val="ad"/>
        <w:numPr>
          <w:ilvl w:val="0"/>
          <w:numId w:val="14"/>
        </w:numPr>
        <w:spacing w:after="0" w:line="240" w:lineRule="auto"/>
        <w:ind w:left="567"/>
        <w:jc w:val="both"/>
        <w:rPr>
          <w:i/>
          <w:szCs w:val="24"/>
        </w:rPr>
      </w:pPr>
      <w:r w:rsidRPr="004B5AD4">
        <w:rPr>
          <w:i/>
          <w:szCs w:val="24"/>
        </w:rPr>
        <w:t>и Метагалактики Фа Посвящённого 145 архетипа ИВДИВО. Концентрируемся и вспыхиваем 16-тью собою, возжигаясь 16-тью Синтезами Изначально Вышестоящего Отца, преображаемся ими.</w:t>
      </w:r>
    </w:p>
    <w:p w14:paraId="2A4E9A3A" w14:textId="77777777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 с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Отца, стяжаем 16 Образов Изначально Вышестоящего Отца в архетипические Монады каждого из нас, 16 Образов Изначально Вышестоящего Отца в первые архетипические части каждого из нас. Стяжая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взаимоаннигиляцию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двух Образов Изначально Вышестоящего Отца каждому из нас и наделение 16-тью Образами физического тела 16 архетипов, 16 космосов ИВДИВО, и в синтезе 16 Рождений Свыше Изначально Вышестоящего Отца ими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синтезфизически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каждым из нас. </w:t>
      </w:r>
    </w:p>
    <w:p w14:paraId="247F67C8" w14:textId="77777777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Отца, стяжаем 16 Синтезов Изначально Вышестоящего Отца, и возжигаясь, преображаемся ими. </w:t>
      </w:r>
    </w:p>
    <w:p w14:paraId="46BD2CC9" w14:textId="77777777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Огне, синтезируясь с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Отца, стяжаем 263168 ядер Синтеза, ядер Огня,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Аннигиляционных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Синтезов и Синтезов Изначально Вышестоящего Отца, входя в Новое Рождение каждым из нас, прося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взаимоаннигилировать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ядра Синтеза и ядра Огня, вспыхивая 263168-ю ядрами Синтеза Огня. Возжигаясь Синтезами Изначально Вышестоящего Отца, преображаемся ими, прося их синтезировать на физическое тело каждого из нас, входя в единое синтез- ядро Синтез Огня, воскрешаясь им. И входя в Новое Рождение собою, преображаемся Новым Рождением 16 космосов, взрастая ими каждым из нас. Синтезируясь с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Отца, стяжаем Синтез Изначально Вышестоящего Отца, возжигаясь, преображаемся им.</w:t>
      </w:r>
    </w:p>
    <w:p w14:paraId="626BFFA5" w14:textId="77777777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В этом Огне, синтезируясь с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Отца, стяжаем по 263168 космических сил, космических магнитов, космических столпов, космических ИВДИВО, в синтезе их стяжая 1млн 052тыс 672 Синтеза Изначально Вышестоящего Отца, и возжигаясь, преображаемся ими. В синтезе всех ранее стяжённых и сегодня стяжённых, стяжаем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синтезкосмическую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силу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синтезкосмический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магнит,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синтезкосмический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столп,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синтезкосмический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ИВДИВО каждого из нас, вспыхивая ими. Синтезируясь с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Отца, стяжаем 4 Синтеза Изначально Вышестоящего Отца, и возжигаясь, преображаемся ими.</w:t>
      </w:r>
    </w:p>
    <w:p w14:paraId="643B5AF8" w14:textId="77777777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В этом Огне, синтезируясь с Изначально Вышестоящим Отцом, стяжаем 4096 частей, включая 1024 части Вечного синтеза октавной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синтезкосмичности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и Синтез-части метагалактической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синтезкосмичности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. Явление 1024 архетипических частей одного из 16 космосов и 1024 синтез-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реальностных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частей. И в синтезе их стяжаем Служащего Изначально Вышестоящего Отца, в цельном синтезе их собою. Синтезируясь с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Отца, стяжаем 4097 Синтезов Изначально Вышестоящего Отца, и возжигаясь, преображаемся ими. </w:t>
      </w:r>
    </w:p>
    <w:p w14:paraId="541DC9DD" w14:textId="77777777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Огне, синтезируясь с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Отца, стяжаем количество Синтезов по количеству подготовок, накоплений и любых видов реализации каждого из нас, прося транслировать их в 16 космосов собою, развернув выражение каждого из нас, в том числе, ими у каждого из нас. И возжигаясь Синтезами Изначально Вышестоящего Отца, преображаемся ими, взрастая 16-тью космосами, 16-тью архетипами в них собою.</w:t>
      </w:r>
    </w:p>
    <w:p w14:paraId="15D60119" w14:textId="77777777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В этом Огне, синтезируясь с Изначально Вышестоящим Отцом, стяжаем 64 ядра Огня частных ИВДИВО-зданий Изначально Вышестоящего Отца, 64 ядра Синтеза частных ИВДИВО-зданий Изначально Вышестоящего Отца и 64 Синтеза Изначально Вышестоящего Отца частных мировых ИВДИВО-зданий 64 выражений каждого из нас по 64 явления каждого из них. И, вспыхивая 64-мя ядрами Огня Изначально Вышестоящего Отца, направляем их в центровку Кубов синтеза, развёртывая в Кубах синтеза Огонь. Вспыхивая, преображаясь им, просим Изначально Вышестоящего Отца транслировать 64 частных мировых ИВДИВО-здания каждого из нас во вновь стяжённые архетипы. </w:t>
      </w: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Возжигаясь 64 ядрами Синтеза Изначально Вышестоящего Отца собою, преображаясь ими, фиксируясь в вершине Столпа в центровке пола кабинет-мансарды каждого частного мирового ИВДИВО-здания каждого из нас, устойчиво фиксируя их этим. И возжигаясь 64 Синтезами Изначально Вышестоящего Отца, преображаемся ими.</w:t>
      </w:r>
    </w:p>
    <w:p w14:paraId="4DF4DF71" w14:textId="77777777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В этом Огне мы синтезируемся с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Отца, и стяжаем расширение ареала обитания человечества на 16 новых архетипов 16 космосов в каждом из нас. И синтезируясь с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Хум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Отца, стяжаем Синтез Изначально Вышестоящего Отца, прося преобразить каждого из нас и синтез нас всем стяжённым возожжённым собою, и расширить </w:t>
      </w:r>
      <w:proofErr w:type="gram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ареал обитания</w:t>
      </w:r>
      <w:proofErr w:type="gram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человечества на данное количество архетипов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синтезфизически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каждым из нас. И возжигаясь Синтезом Изначально Вышестоящего Отца, преображаемся им. </w:t>
      </w:r>
    </w:p>
    <w:p w14:paraId="462CD734" w14:textId="77777777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Благодарим Изначально Вышестоящего Отца, благодарим Изначально Вышестоящих Аватаров Синтеза Кут Хуми </w:t>
      </w:r>
      <w:proofErr w:type="spellStart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>Фаинь</w:t>
      </w:r>
      <w:proofErr w:type="spellEnd"/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.  </w:t>
      </w:r>
    </w:p>
    <w:p w14:paraId="4148C7F9" w14:textId="77777777" w:rsidR="004B5AD4" w:rsidRP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</w:rPr>
      </w:pPr>
      <w:r w:rsidRPr="004B5AD4">
        <w:rPr>
          <w:rFonts w:ascii="Times New Roman" w:eastAsia="Times New Roman" w:hAnsi="Times New Roman" w:cs="Times New Roman"/>
          <w:i/>
          <w:sz w:val="24"/>
          <w:szCs w:val="24"/>
        </w:rPr>
        <w:t xml:space="preserve">Возвращаемся в физическую реализацию в данный зал, развёртываясь физически. И эманируем всё стяжённое, возожжённое в ИВДИВО, ИВДИВО Казань, ИВДИВО Елабуга, ИВДИВО Челны, ИВДИВО Азнакаево, ИВДИВО Екатеринбург, ИВДИВО Чебоксары, подразделения ИВДИВО участников </w:t>
      </w:r>
      <w:r w:rsidRPr="004B5AD4">
        <w:rPr>
          <w:rFonts w:ascii="Times New Roman" w:eastAsia="Times New Roman" w:hAnsi="Times New Roman" w:cs="Times New Roman"/>
          <w:i/>
        </w:rPr>
        <w:t>данной практики и в ИВДИВО каждого из нас. И выходим из практики. Аминь!</w:t>
      </w:r>
    </w:p>
    <w:p w14:paraId="7C57E9AC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785304" w14:textId="1A9071A7" w:rsidR="004B5AD4" w:rsidRDefault="004B5AD4" w:rsidP="004B5AD4">
      <w:pPr>
        <w:pStyle w:val="20"/>
        <w:ind w:firstLine="709"/>
      </w:pPr>
      <w:bookmarkStart w:id="11" w:name="_Toc197287427"/>
      <w:r>
        <w:t>Комментарий после практики</w:t>
      </w:r>
      <w:bookmarkEnd w:id="11"/>
    </w:p>
    <w:p w14:paraId="202C6C62" w14:textId="53AC6A56" w:rsid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Pr="008F39B1">
        <w:rPr>
          <w:rFonts w:ascii="Times New Roman" w:eastAsia="Times New Roman" w:hAnsi="Times New Roman" w:cs="Times New Roman"/>
          <w:sz w:val="24"/>
          <w:szCs w:val="24"/>
        </w:rPr>
        <w:t>аленькая фиксация. Что сейчас произошло по итогам этой практики? Мы вышли на 1030 архетипов. Мы впервые на себ</w:t>
      </w:r>
      <w:r>
        <w:rPr>
          <w:rFonts w:ascii="Times New Roman" w:eastAsia="Times New Roman" w:hAnsi="Times New Roman" w:cs="Times New Roman"/>
          <w:sz w:val="24"/>
          <w:szCs w:val="24"/>
        </w:rPr>
        <w:t>я зафиксировали 1024 архетипа, а</w:t>
      </w:r>
      <w:r w:rsidRPr="008F39B1">
        <w:rPr>
          <w:rFonts w:ascii="Times New Roman" w:eastAsia="Times New Roman" w:hAnsi="Times New Roman" w:cs="Times New Roman"/>
          <w:sz w:val="24"/>
          <w:szCs w:val="24"/>
        </w:rPr>
        <w:t xml:space="preserve"> значит, 1024 архетипические части этой фиксации могут у нас в целом теперь быть, хотя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F39B1">
        <w:rPr>
          <w:rFonts w:ascii="Times New Roman" w:eastAsia="Times New Roman" w:hAnsi="Times New Roman" w:cs="Times New Roman"/>
          <w:sz w:val="24"/>
          <w:szCs w:val="24"/>
        </w:rPr>
        <w:t xml:space="preserve"> и разбросаны по разн</w:t>
      </w:r>
      <w:r>
        <w:rPr>
          <w:rFonts w:ascii="Times New Roman" w:eastAsia="Times New Roman" w:hAnsi="Times New Roman" w:cs="Times New Roman"/>
          <w:sz w:val="24"/>
          <w:szCs w:val="24"/>
        </w:rPr>
        <w:t>ым Вселенным</w:t>
      </w:r>
      <w:r w:rsidRPr="008F39B1">
        <w:rPr>
          <w:rFonts w:ascii="Times New Roman" w:eastAsia="Times New Roman" w:hAnsi="Times New Roman" w:cs="Times New Roman"/>
          <w:sz w:val="24"/>
          <w:szCs w:val="24"/>
        </w:rPr>
        <w:t>, в смысле</w:t>
      </w:r>
      <w:r>
        <w:rPr>
          <w:rFonts w:ascii="Times New Roman" w:eastAsia="Times New Roman" w:hAnsi="Times New Roman" w:cs="Times New Roman"/>
          <w:sz w:val="24"/>
          <w:szCs w:val="24"/>
        </w:rPr>
        <w:t>, космоса</w:t>
      </w:r>
      <w:r w:rsidRPr="008F39B1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>, они собираются и</w:t>
      </w:r>
      <w:r w:rsidRPr="008F39B1">
        <w:rPr>
          <w:rFonts w:ascii="Times New Roman" w:eastAsia="Times New Roman" w:hAnsi="Times New Roman" w:cs="Times New Roman"/>
          <w:sz w:val="24"/>
          <w:szCs w:val="24"/>
        </w:rPr>
        <w:t xml:space="preserve"> 1024</w:t>
      </w:r>
      <w:r>
        <w:rPr>
          <w:rFonts w:ascii="Times New Roman" w:eastAsia="Times New Roman" w:hAnsi="Times New Roman" w:cs="Times New Roman"/>
          <w:sz w:val="24"/>
          <w:szCs w:val="24"/>
        </w:rPr>
        <w:t>-рица</w:t>
      </w:r>
      <w:r w:rsidRPr="008F39B1">
        <w:rPr>
          <w:rFonts w:ascii="Times New Roman" w:eastAsia="Times New Roman" w:hAnsi="Times New Roman" w:cs="Times New Roman"/>
          <w:sz w:val="24"/>
          <w:szCs w:val="24"/>
        </w:rPr>
        <w:t xml:space="preserve"> архетипических частей теперь может действовать цельно. Мы сейчас пер</w:t>
      </w:r>
      <w:r>
        <w:rPr>
          <w:rFonts w:ascii="Times New Roman" w:eastAsia="Times New Roman" w:hAnsi="Times New Roman" w:cs="Times New Roman"/>
          <w:sz w:val="24"/>
          <w:szCs w:val="24"/>
        </w:rPr>
        <w:t>ешли с 1014 на 1030 архетипов, з</w:t>
      </w:r>
      <w:r w:rsidRPr="008F39B1">
        <w:rPr>
          <w:rFonts w:ascii="Times New Roman" w:eastAsia="Times New Roman" w:hAnsi="Times New Roman" w:cs="Times New Roman"/>
          <w:sz w:val="24"/>
          <w:szCs w:val="24"/>
        </w:rPr>
        <w:t xml:space="preserve">начит, 1024 архетипа могут поддерживать у нас работу наших </w:t>
      </w:r>
      <w:r>
        <w:rPr>
          <w:rFonts w:ascii="Times New Roman" w:eastAsia="Times New Roman" w:hAnsi="Times New Roman" w:cs="Times New Roman"/>
          <w:sz w:val="24"/>
          <w:szCs w:val="24"/>
        </w:rPr>
        <w:t>компетентных частей. То есть</w:t>
      </w:r>
      <w:r w:rsidRPr="008F39B1">
        <w:rPr>
          <w:rFonts w:ascii="Times New Roman" w:eastAsia="Times New Roman" w:hAnsi="Times New Roman" w:cs="Times New Roman"/>
          <w:sz w:val="24"/>
          <w:szCs w:val="24"/>
        </w:rPr>
        <w:t xml:space="preserve"> насто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ящих частей у нас всё равно там 200 с чем-то, а </w:t>
      </w:r>
      <w:r w:rsidRPr="008F39B1">
        <w:rPr>
          <w:rFonts w:ascii="Times New Roman" w:eastAsia="Times New Roman" w:hAnsi="Times New Roman" w:cs="Times New Roman"/>
          <w:sz w:val="24"/>
          <w:szCs w:val="24"/>
        </w:rPr>
        <w:t>поддерживать архетипические части теперь, а эти архетипы могут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F39B1">
        <w:rPr>
          <w:rFonts w:ascii="Times New Roman" w:eastAsia="Times New Roman" w:hAnsi="Times New Roman" w:cs="Times New Roman"/>
          <w:sz w:val="24"/>
          <w:szCs w:val="24"/>
        </w:rPr>
        <w:t xml:space="preserve"> и у вас теперь </w:t>
      </w:r>
      <w:r>
        <w:rPr>
          <w:rFonts w:ascii="Times New Roman" w:eastAsia="Times New Roman" w:hAnsi="Times New Roman" w:cs="Times New Roman"/>
          <w:sz w:val="24"/>
          <w:szCs w:val="24"/>
        </w:rPr>
        <w:t>прям с сегодняшнего дня</w:t>
      </w:r>
      <w:r w:rsidRPr="008F39B1">
        <w:rPr>
          <w:rFonts w:ascii="Times New Roman" w:eastAsia="Times New Roman" w:hAnsi="Times New Roman" w:cs="Times New Roman"/>
          <w:sz w:val="24"/>
          <w:szCs w:val="24"/>
        </w:rPr>
        <w:t xml:space="preserve"> после этого стяжания архетипические части получ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или поддержку 1024 архетипов в </w:t>
      </w:r>
      <w:r w:rsidRPr="008F39B1">
        <w:rPr>
          <w:rFonts w:ascii="Times New Roman" w:eastAsia="Times New Roman" w:hAnsi="Times New Roman" w:cs="Times New Roman"/>
          <w:sz w:val="24"/>
          <w:szCs w:val="24"/>
        </w:rPr>
        <w:t>синтезе космос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ов, тем более, </w:t>
      </w:r>
      <w:r w:rsidRPr="008F39B1">
        <w:rPr>
          <w:rFonts w:ascii="Times New Roman" w:eastAsia="Times New Roman" w:hAnsi="Times New Roman" w:cs="Times New Roman"/>
          <w:sz w:val="24"/>
          <w:szCs w:val="24"/>
        </w:rPr>
        <w:t>у нас мета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галактический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синтезкосмос</w:t>
      </w:r>
      <w:proofErr w:type="spellEnd"/>
      <w:r w:rsidRPr="008F39B1">
        <w:rPr>
          <w:rFonts w:ascii="Times New Roman" w:eastAsia="Times New Roman" w:hAnsi="Times New Roman" w:cs="Times New Roman"/>
          <w:sz w:val="24"/>
          <w:szCs w:val="24"/>
        </w:rPr>
        <w:t>. Вот такой интересный сейчас переход состоялся. День пр</w:t>
      </w:r>
      <w:r>
        <w:rPr>
          <w:rFonts w:ascii="Times New Roman" w:eastAsia="Times New Roman" w:hAnsi="Times New Roman" w:cs="Times New Roman"/>
          <w:sz w:val="24"/>
          <w:szCs w:val="24"/>
        </w:rPr>
        <w:t>осто знаменательный. На этом всё</w:t>
      </w:r>
      <w:r w:rsidRPr="008F39B1">
        <w:rPr>
          <w:rFonts w:ascii="Times New Roman" w:eastAsia="Times New Roman" w:hAnsi="Times New Roman" w:cs="Times New Roman"/>
          <w:sz w:val="24"/>
          <w:szCs w:val="24"/>
        </w:rPr>
        <w:t>, спасибо.</w:t>
      </w:r>
    </w:p>
    <w:p w14:paraId="6346A5AB" w14:textId="77777777" w:rsidR="004B5AD4" w:rsidRPr="002C6D4D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84E888F" w14:textId="77777777" w:rsidR="004B5AD4" w:rsidRPr="004B5AD4" w:rsidRDefault="004B5AD4" w:rsidP="004B5AD4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B5AD4">
        <w:rPr>
          <w:rFonts w:ascii="Times New Roman" w:eastAsia="Times New Roman" w:hAnsi="Times New Roman" w:cs="Times New Roman"/>
          <w:b/>
          <w:sz w:val="24"/>
          <w:szCs w:val="24"/>
        </w:rPr>
        <w:t>Набор:</w:t>
      </w:r>
      <w:r w:rsidRPr="004B5AD4">
        <w:rPr>
          <w:rFonts w:ascii="Times New Roman" w:hAnsi="Times New Roman" w:cs="Times New Roman"/>
          <w:i/>
        </w:rPr>
        <w:t xml:space="preserve"> </w:t>
      </w:r>
      <w:proofErr w:type="spellStart"/>
      <w:r w:rsidRPr="004B5AD4">
        <w:rPr>
          <w:rFonts w:ascii="Times New Roman" w:hAnsi="Times New Roman" w:cs="Times New Roman"/>
          <w:i/>
        </w:rPr>
        <w:t>Аватаресса</w:t>
      </w:r>
      <w:proofErr w:type="spellEnd"/>
      <w:r w:rsidRPr="004B5AD4">
        <w:rPr>
          <w:rFonts w:ascii="Times New Roman" w:hAnsi="Times New Roman" w:cs="Times New Roman"/>
          <w:i/>
        </w:rPr>
        <w:t xml:space="preserve"> </w:t>
      </w:r>
      <w:r w:rsidRPr="004B5AD4">
        <w:rPr>
          <w:rFonts w:ascii="Times New Roman" w:hAnsi="Times New Roman" w:cs="Times New Roman"/>
          <w:i/>
          <w:iCs/>
          <w:color w:val="000000"/>
        </w:rPr>
        <w:t xml:space="preserve">ИВО Вечной </w:t>
      </w:r>
      <w:proofErr w:type="spellStart"/>
      <w:r w:rsidRPr="004B5AD4">
        <w:rPr>
          <w:rFonts w:ascii="Times New Roman" w:hAnsi="Times New Roman" w:cs="Times New Roman"/>
          <w:i/>
          <w:iCs/>
          <w:color w:val="000000"/>
        </w:rPr>
        <w:t>Сверхкосмической</w:t>
      </w:r>
      <w:proofErr w:type="spellEnd"/>
      <w:r w:rsidRPr="004B5AD4"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 w:rsidRPr="004B5AD4">
        <w:rPr>
          <w:rFonts w:ascii="Times New Roman" w:hAnsi="Times New Roman" w:cs="Times New Roman"/>
          <w:i/>
          <w:iCs/>
          <w:color w:val="000000"/>
        </w:rPr>
        <w:t>Психодинамики</w:t>
      </w:r>
      <w:proofErr w:type="spellEnd"/>
      <w:r w:rsidRPr="004B5AD4">
        <w:rPr>
          <w:rFonts w:ascii="Times New Roman" w:hAnsi="Times New Roman" w:cs="Times New Roman"/>
          <w:i/>
          <w:iCs/>
          <w:color w:val="000000"/>
        </w:rPr>
        <w:t xml:space="preserve"> О-ч-с ИВАС Сераписа, </w:t>
      </w:r>
      <w:r w:rsidRPr="004B5AD4">
        <w:rPr>
          <w:rFonts w:ascii="Times New Roman" w:hAnsi="Times New Roman" w:cs="Times New Roman"/>
          <w:i/>
        </w:rPr>
        <w:t xml:space="preserve">ИВДИВО-Секретарь кадрового и психодинамического синтеза ИВАС Кут Хуми, </w:t>
      </w:r>
      <w:r w:rsidRPr="004B5AD4">
        <w:rPr>
          <w:rFonts w:ascii="Times New Roman" w:hAnsi="Times New Roman" w:cs="Times New Roman"/>
          <w:i/>
          <w:iCs/>
          <w:color w:val="000000"/>
        </w:rPr>
        <w:t>Учительница Синтеза Ирина Валова</w:t>
      </w:r>
    </w:p>
    <w:p w14:paraId="67D99DF4" w14:textId="77777777" w:rsidR="004B5AD4" w:rsidRPr="004B5AD4" w:rsidRDefault="004B5AD4" w:rsidP="004B5AD4">
      <w:pPr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B5AD4">
        <w:rPr>
          <w:rFonts w:ascii="Times New Roman" w:hAnsi="Times New Roman" w:cs="Times New Roman"/>
          <w:i/>
          <w:sz w:val="24"/>
          <w:szCs w:val="24"/>
        </w:rPr>
        <w:t>Сдано ИВАС Кут Хуми. 03.05.2025</w:t>
      </w:r>
    </w:p>
    <w:p w14:paraId="228D88D6" w14:textId="77777777" w:rsidR="004B5AD4" w:rsidRDefault="004B5AD4" w:rsidP="004B5A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3EF0B3" w14:textId="77777777" w:rsidR="004B5AD4" w:rsidRDefault="004B5AD4" w:rsidP="004B5AD4">
      <w:pPr>
        <w:tabs>
          <w:tab w:val="left" w:pos="96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B2CE0B6" w14:textId="069F78DB" w:rsidR="004B5AD4" w:rsidRDefault="004B5AD4" w:rsidP="004B5AD4">
      <w:pPr>
        <w:tabs>
          <w:tab w:val="left" w:pos="960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Вёрстка: Владычица 115 Си ИВО Лилия .Галяутдинова </w:t>
      </w:r>
    </w:p>
    <w:p w14:paraId="35619A14" w14:textId="0B62B5F8" w:rsidR="004B5AD4" w:rsidRDefault="004B5AD4" w:rsidP="004B5AD4">
      <w:pPr>
        <w:tabs>
          <w:tab w:val="left" w:pos="96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Сдано КХ 04.05.2025</w:t>
      </w:r>
    </w:p>
    <w:sectPr w:rsidR="004B5AD4" w:rsidSect="009B6372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C9160" w14:textId="77777777" w:rsidR="0091498D" w:rsidRDefault="0091498D">
      <w:pPr>
        <w:spacing w:after="0" w:line="240" w:lineRule="auto"/>
      </w:pPr>
      <w:r>
        <w:separator/>
      </w:r>
    </w:p>
  </w:endnote>
  <w:endnote w:type="continuationSeparator" w:id="0">
    <w:p w14:paraId="4A3E4281" w14:textId="77777777" w:rsidR="0091498D" w:rsidRDefault="00914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9777A08-D96A-4FE0-960B-34A00806606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E711FE9-E73C-4E7C-9ACE-BF2418D850B7}"/>
    <w:embedBold r:id="rId3" w:fontKey="{E5644FE0-E6EB-4241-B8C5-FB4C6AAA2859}"/>
    <w:embedItalic r:id="rId4" w:fontKey="{350F4441-4D4D-4F4F-AE7F-6C223D26682F}"/>
    <w:embedBoldItalic r:id="rId5" w:fontKey="{B0ECC74C-1DF7-4AE8-9C3E-D73730489FB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36C1343C-C866-47AC-84F0-7534B31F3DE1}"/>
    <w:embedItalic r:id="rId7" w:fontKey="{FBD80B93-3B7B-4DA8-B8A8-0D0CB2D0F23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70F46100-B6BA-4161-A1A7-82E37CDE24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0981759"/>
      <w:docPartObj>
        <w:docPartGallery w:val="Page Numbers (Bottom of Page)"/>
        <w:docPartUnique/>
      </w:docPartObj>
    </w:sdtPr>
    <w:sdtContent>
      <w:p w14:paraId="1D371567" w14:textId="63719C47" w:rsidR="0090506F" w:rsidRDefault="0090506F" w:rsidP="0090506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94BB3D" w14:textId="77777777" w:rsidR="0091498D" w:rsidRDefault="0091498D">
      <w:pPr>
        <w:spacing w:after="0" w:line="240" w:lineRule="auto"/>
      </w:pPr>
      <w:r>
        <w:separator/>
      </w:r>
    </w:p>
  </w:footnote>
  <w:footnote w:type="continuationSeparator" w:id="0">
    <w:p w14:paraId="06288A67" w14:textId="77777777" w:rsidR="0091498D" w:rsidRDefault="00914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47E56" w14:textId="632012A8" w:rsidR="009B6372" w:rsidRPr="004B5AD4" w:rsidRDefault="009B6372" w:rsidP="004B5AD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 w:cs="Times New Roman"/>
        <w:color w:val="000000"/>
      </w:rPr>
    </w:pPr>
    <w:r w:rsidRPr="004B5AD4">
      <w:rPr>
        <w:rFonts w:ascii="Times New Roman" w:hAnsi="Times New Roman" w:cs="Times New Roman"/>
        <w:color w:val="000000"/>
      </w:rPr>
      <w:t>115 (11) Си ИВО 2025-05-03-04 Казань  Сердюк В.</w:t>
    </w:r>
    <w:r w:rsidR="004B5AD4" w:rsidRPr="004B5AD4">
      <w:rPr>
        <w:rFonts w:ascii="Times New Roman" w:hAnsi="Times New Roman" w:cs="Times New Roman"/>
        <w:color w:val="000000"/>
      </w:rPr>
      <w:t>- ПРАКТИКИ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424B7"/>
    <w:multiLevelType w:val="hybridMultilevel"/>
    <w:tmpl w:val="CC1C09D4"/>
    <w:lvl w:ilvl="0" w:tplc="559E1064">
      <w:start w:val="1"/>
      <w:numFmt w:val="decimal"/>
      <w:lvlText w:val="%1."/>
      <w:lvlJc w:val="left"/>
      <w:pPr>
        <w:ind w:left="3600" w:hanging="360"/>
      </w:pPr>
      <w:rPr>
        <w:rFonts w:hint="default"/>
        <w:sz w:val="10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145E211C"/>
    <w:multiLevelType w:val="hybridMultilevel"/>
    <w:tmpl w:val="BC963D0C"/>
    <w:lvl w:ilvl="0" w:tplc="39E6AE42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60" w:hanging="360"/>
      </w:pPr>
    </w:lvl>
    <w:lvl w:ilvl="2" w:tplc="0419001B" w:tentative="1">
      <w:start w:val="1"/>
      <w:numFmt w:val="lowerRoman"/>
      <w:lvlText w:val="%3."/>
      <w:lvlJc w:val="right"/>
      <w:pPr>
        <w:ind w:left="6480" w:hanging="180"/>
      </w:pPr>
    </w:lvl>
    <w:lvl w:ilvl="3" w:tplc="0419000F" w:tentative="1">
      <w:start w:val="1"/>
      <w:numFmt w:val="decimal"/>
      <w:lvlText w:val="%4."/>
      <w:lvlJc w:val="left"/>
      <w:pPr>
        <w:ind w:left="7200" w:hanging="360"/>
      </w:pPr>
    </w:lvl>
    <w:lvl w:ilvl="4" w:tplc="04190019" w:tentative="1">
      <w:start w:val="1"/>
      <w:numFmt w:val="lowerLetter"/>
      <w:lvlText w:val="%5."/>
      <w:lvlJc w:val="left"/>
      <w:pPr>
        <w:ind w:left="7920" w:hanging="360"/>
      </w:pPr>
    </w:lvl>
    <w:lvl w:ilvl="5" w:tplc="0419001B" w:tentative="1">
      <w:start w:val="1"/>
      <w:numFmt w:val="lowerRoman"/>
      <w:lvlText w:val="%6."/>
      <w:lvlJc w:val="right"/>
      <w:pPr>
        <w:ind w:left="8640" w:hanging="180"/>
      </w:pPr>
    </w:lvl>
    <w:lvl w:ilvl="6" w:tplc="0419000F" w:tentative="1">
      <w:start w:val="1"/>
      <w:numFmt w:val="decimal"/>
      <w:lvlText w:val="%7."/>
      <w:lvlJc w:val="left"/>
      <w:pPr>
        <w:ind w:left="9360" w:hanging="360"/>
      </w:pPr>
    </w:lvl>
    <w:lvl w:ilvl="7" w:tplc="04190019" w:tentative="1">
      <w:start w:val="1"/>
      <w:numFmt w:val="lowerLetter"/>
      <w:lvlText w:val="%8."/>
      <w:lvlJc w:val="left"/>
      <w:pPr>
        <w:ind w:left="10080" w:hanging="360"/>
      </w:pPr>
    </w:lvl>
    <w:lvl w:ilvl="8" w:tplc="041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" w15:restartNumberingAfterBreak="0">
    <w:nsid w:val="147B58C7"/>
    <w:multiLevelType w:val="multilevel"/>
    <w:tmpl w:val="0310CC4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12E182E"/>
    <w:multiLevelType w:val="multilevel"/>
    <w:tmpl w:val="A404B3C8"/>
    <w:lvl w:ilvl="0">
      <w:start w:val="1"/>
      <w:numFmt w:val="decimal"/>
      <w:lvlText w:val="%1."/>
      <w:lvlJc w:val="left"/>
      <w:pPr>
        <w:ind w:left="5400" w:hanging="360"/>
      </w:pPr>
    </w:lvl>
    <w:lvl w:ilvl="1">
      <w:start w:val="1"/>
      <w:numFmt w:val="lowerLetter"/>
      <w:lvlText w:val="%2."/>
      <w:lvlJc w:val="left"/>
      <w:pPr>
        <w:ind w:left="6120" w:hanging="360"/>
      </w:pPr>
    </w:lvl>
    <w:lvl w:ilvl="2">
      <w:start w:val="1"/>
      <w:numFmt w:val="lowerRoman"/>
      <w:lvlText w:val="%3."/>
      <w:lvlJc w:val="right"/>
      <w:pPr>
        <w:ind w:left="6840" w:hanging="180"/>
      </w:pPr>
    </w:lvl>
    <w:lvl w:ilvl="3">
      <w:start w:val="1"/>
      <w:numFmt w:val="decimal"/>
      <w:lvlText w:val="%4."/>
      <w:lvlJc w:val="left"/>
      <w:pPr>
        <w:ind w:left="7560" w:hanging="360"/>
      </w:pPr>
    </w:lvl>
    <w:lvl w:ilvl="4">
      <w:start w:val="1"/>
      <w:numFmt w:val="lowerLetter"/>
      <w:lvlText w:val="%5."/>
      <w:lvlJc w:val="left"/>
      <w:pPr>
        <w:ind w:left="8280" w:hanging="360"/>
      </w:pPr>
    </w:lvl>
    <w:lvl w:ilvl="5">
      <w:start w:val="1"/>
      <w:numFmt w:val="lowerRoman"/>
      <w:lvlText w:val="%6."/>
      <w:lvlJc w:val="right"/>
      <w:pPr>
        <w:ind w:left="9000" w:hanging="180"/>
      </w:pPr>
    </w:lvl>
    <w:lvl w:ilvl="6">
      <w:start w:val="1"/>
      <w:numFmt w:val="decimal"/>
      <w:lvlText w:val="%7."/>
      <w:lvlJc w:val="left"/>
      <w:pPr>
        <w:ind w:left="9720" w:hanging="360"/>
      </w:pPr>
    </w:lvl>
    <w:lvl w:ilvl="7">
      <w:start w:val="1"/>
      <w:numFmt w:val="lowerLetter"/>
      <w:lvlText w:val="%8."/>
      <w:lvlJc w:val="left"/>
      <w:pPr>
        <w:ind w:left="10440" w:hanging="360"/>
      </w:pPr>
    </w:lvl>
    <w:lvl w:ilvl="8">
      <w:start w:val="1"/>
      <w:numFmt w:val="lowerRoman"/>
      <w:lvlText w:val="%9."/>
      <w:lvlJc w:val="right"/>
      <w:pPr>
        <w:ind w:left="11160" w:hanging="180"/>
      </w:pPr>
    </w:lvl>
  </w:abstractNum>
  <w:abstractNum w:abstractNumId="4" w15:restartNumberingAfterBreak="0">
    <w:nsid w:val="240D35E3"/>
    <w:multiLevelType w:val="hybridMultilevel"/>
    <w:tmpl w:val="21FAF54C"/>
    <w:lvl w:ilvl="0" w:tplc="BAD4F6F8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DF4004E"/>
    <w:multiLevelType w:val="hybridMultilevel"/>
    <w:tmpl w:val="03E26B64"/>
    <w:lvl w:ilvl="0" w:tplc="5E02D7D2">
      <w:start w:val="1"/>
      <w:numFmt w:val="decimal"/>
      <w:lvlText w:val="%1."/>
      <w:lvlJc w:val="left"/>
      <w:pPr>
        <w:ind w:left="3240" w:hanging="360"/>
      </w:pPr>
      <w:rPr>
        <w:rFonts w:hint="default"/>
        <w:sz w:val="10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 w15:restartNumberingAfterBreak="0">
    <w:nsid w:val="412A29BC"/>
    <w:multiLevelType w:val="hybridMultilevel"/>
    <w:tmpl w:val="650CE74A"/>
    <w:lvl w:ilvl="0" w:tplc="B42A23FE">
      <w:start w:val="1"/>
      <w:numFmt w:val="decimal"/>
      <w:lvlText w:val="%1."/>
      <w:lvlJc w:val="left"/>
      <w:pPr>
        <w:ind w:left="2520" w:hanging="360"/>
      </w:pPr>
      <w:rPr>
        <w:rFonts w:hint="default"/>
        <w:sz w:val="10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42A46148"/>
    <w:multiLevelType w:val="hybridMultilevel"/>
    <w:tmpl w:val="A50EA6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81B71E5"/>
    <w:multiLevelType w:val="hybridMultilevel"/>
    <w:tmpl w:val="A314D2C8"/>
    <w:lvl w:ilvl="0" w:tplc="E2928D5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0" w15:restartNumberingAfterBreak="0">
    <w:nsid w:val="4D5C784F"/>
    <w:multiLevelType w:val="hybridMultilevel"/>
    <w:tmpl w:val="934A1B94"/>
    <w:lvl w:ilvl="0" w:tplc="974A7FF0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1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3FF74C5"/>
    <w:multiLevelType w:val="multilevel"/>
    <w:tmpl w:val="ED10159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89F4EE7"/>
    <w:multiLevelType w:val="hybridMultilevel"/>
    <w:tmpl w:val="BA40BD4A"/>
    <w:lvl w:ilvl="0" w:tplc="4078BA28">
      <w:start w:val="1"/>
      <w:numFmt w:val="decimal"/>
      <w:lvlText w:val="%1."/>
      <w:lvlJc w:val="left"/>
      <w:pPr>
        <w:ind w:left="2880" w:hanging="360"/>
      </w:pPr>
      <w:rPr>
        <w:rFonts w:hint="default"/>
        <w:sz w:val="10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2036883675">
    <w:abstractNumId w:val="2"/>
  </w:num>
  <w:num w:numId="2" w16cid:durableId="1716272219">
    <w:abstractNumId w:val="12"/>
  </w:num>
  <w:num w:numId="3" w16cid:durableId="2010283466">
    <w:abstractNumId w:val="3"/>
  </w:num>
  <w:num w:numId="4" w16cid:durableId="472259584">
    <w:abstractNumId w:val="11"/>
  </w:num>
  <w:num w:numId="5" w16cid:durableId="2110083603">
    <w:abstractNumId w:val="5"/>
  </w:num>
  <w:num w:numId="6" w16cid:durableId="1906329319">
    <w:abstractNumId w:val="1"/>
  </w:num>
  <w:num w:numId="7" w16cid:durableId="1640719610">
    <w:abstractNumId w:val="4"/>
  </w:num>
  <w:num w:numId="8" w16cid:durableId="2169012">
    <w:abstractNumId w:val="10"/>
  </w:num>
  <w:num w:numId="9" w16cid:durableId="1048795665">
    <w:abstractNumId w:val="9"/>
  </w:num>
  <w:num w:numId="10" w16cid:durableId="672882534">
    <w:abstractNumId w:val="0"/>
  </w:num>
  <w:num w:numId="11" w16cid:durableId="1448045367">
    <w:abstractNumId w:val="6"/>
  </w:num>
  <w:num w:numId="12" w16cid:durableId="763380406">
    <w:abstractNumId w:val="13"/>
  </w:num>
  <w:num w:numId="13" w16cid:durableId="531770014">
    <w:abstractNumId w:val="7"/>
  </w:num>
  <w:num w:numId="14" w16cid:durableId="1729556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175"/>
    <w:rsid w:val="000E2A4E"/>
    <w:rsid w:val="00111932"/>
    <w:rsid w:val="00121C34"/>
    <w:rsid w:val="00272D14"/>
    <w:rsid w:val="002E11E9"/>
    <w:rsid w:val="002F0456"/>
    <w:rsid w:val="003D4E30"/>
    <w:rsid w:val="003F1969"/>
    <w:rsid w:val="004B5AD4"/>
    <w:rsid w:val="00543835"/>
    <w:rsid w:val="00566C4A"/>
    <w:rsid w:val="005E2C40"/>
    <w:rsid w:val="007631BB"/>
    <w:rsid w:val="00825C6D"/>
    <w:rsid w:val="008345F4"/>
    <w:rsid w:val="008A6A05"/>
    <w:rsid w:val="008E3837"/>
    <w:rsid w:val="0090506F"/>
    <w:rsid w:val="0091498D"/>
    <w:rsid w:val="009B6372"/>
    <w:rsid w:val="00A34714"/>
    <w:rsid w:val="00A83B77"/>
    <w:rsid w:val="00AB5175"/>
    <w:rsid w:val="00B74A7F"/>
    <w:rsid w:val="00BC2CB2"/>
    <w:rsid w:val="00BD04F4"/>
    <w:rsid w:val="00BD09EB"/>
    <w:rsid w:val="00C16E3A"/>
    <w:rsid w:val="00C8061F"/>
    <w:rsid w:val="00CE67F9"/>
    <w:rsid w:val="00D01B1B"/>
    <w:rsid w:val="00F7077C"/>
    <w:rsid w:val="00F745D9"/>
    <w:rsid w:val="00F872C4"/>
    <w:rsid w:val="00FC7DD9"/>
    <w:rsid w:val="00FD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F4984"/>
  <w15:docId w15:val="{BC781C95-BD91-43F1-9C39-7B73B3201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162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238D"/>
  </w:style>
  <w:style w:type="paragraph" w:styleId="a7">
    <w:name w:val="footer"/>
    <w:basedOn w:val="a"/>
    <w:link w:val="a8"/>
    <w:uiPriority w:val="99"/>
    <w:unhideWhenUsed/>
    <w:rsid w:val="00162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238D"/>
  </w:style>
  <w:style w:type="character" w:styleId="a9">
    <w:name w:val="Hyperlink"/>
    <w:basedOn w:val="a0"/>
    <w:uiPriority w:val="99"/>
    <w:unhideWhenUsed/>
    <w:rsid w:val="0016238D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16238D"/>
    <w:rPr>
      <w:color w:val="800080" w:themeColor="followedHyperlink"/>
      <w:u w:val="single"/>
    </w:rPr>
  </w:style>
  <w:style w:type="paragraph" w:styleId="ab">
    <w:name w:val="No Spacing"/>
    <w:link w:val="ac"/>
    <w:uiPriority w:val="99"/>
    <w:qFormat/>
    <w:rsid w:val="0016238D"/>
    <w:pPr>
      <w:spacing w:after="0" w:line="240" w:lineRule="auto"/>
    </w:pPr>
    <w:rPr>
      <w:rFonts w:cs="Times New Roman"/>
      <w:lang w:eastAsia="en-US"/>
    </w:rPr>
  </w:style>
  <w:style w:type="character" w:customStyle="1" w:styleId="ac">
    <w:name w:val="Без интервала Знак"/>
    <w:link w:val="ab"/>
    <w:uiPriority w:val="99"/>
    <w:locked/>
    <w:rsid w:val="0016238D"/>
    <w:rPr>
      <w:rFonts w:cs="Times New Roman"/>
      <w:lang w:eastAsia="en-US"/>
    </w:rPr>
  </w:style>
  <w:style w:type="paragraph" w:styleId="ad">
    <w:name w:val="List Paragraph"/>
    <w:basedOn w:val="a"/>
    <w:link w:val="ae"/>
    <w:qFormat/>
    <w:rsid w:val="0016238D"/>
    <w:pPr>
      <w:ind w:left="720"/>
      <w:contextualSpacing/>
    </w:pPr>
    <w:rPr>
      <w:rFonts w:ascii="Times New Roman" w:eastAsia="Times New Roman" w:hAnsi="Times New Roman" w:cs="Times New Roman"/>
      <w:sz w:val="24"/>
      <w:lang w:eastAsia="en-US"/>
    </w:rPr>
  </w:style>
  <w:style w:type="character" w:styleId="af">
    <w:name w:val="Unresolved Mention"/>
    <w:basedOn w:val="a0"/>
    <w:uiPriority w:val="99"/>
    <w:semiHidden/>
    <w:unhideWhenUsed/>
    <w:rsid w:val="00563E27"/>
    <w:rPr>
      <w:color w:val="605E5C"/>
      <w:shd w:val="clear" w:color="auto" w:fill="E1DFDD"/>
    </w:rPr>
  </w:style>
  <w:style w:type="character" w:customStyle="1" w:styleId="ae">
    <w:name w:val="Абзац списка Знак"/>
    <w:basedOn w:val="a0"/>
    <w:link w:val="ad"/>
    <w:rsid w:val="00F8791E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20">
    <w:name w:val="Стиль2"/>
    <w:basedOn w:val="a"/>
    <w:link w:val="21"/>
    <w:qFormat/>
    <w:rsid w:val="004B5AD4"/>
    <w:pPr>
      <w:spacing w:before="120" w:after="12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21">
    <w:name w:val="Стиль2 Знак"/>
    <w:basedOn w:val="a0"/>
    <w:link w:val="20"/>
    <w:rsid w:val="004B5AD4"/>
    <w:rPr>
      <w:rFonts w:ascii="Times New Roman" w:eastAsia="Times New Roman" w:hAnsi="Times New Roman" w:cs="Times New Roman"/>
      <w:b/>
      <w:sz w:val="28"/>
      <w:szCs w:val="28"/>
    </w:rPr>
  </w:style>
  <w:style w:type="paragraph" w:styleId="af0">
    <w:name w:val="TOC Heading"/>
    <w:basedOn w:val="1"/>
    <w:next w:val="a"/>
    <w:uiPriority w:val="39"/>
    <w:unhideWhenUsed/>
    <w:qFormat/>
    <w:rsid w:val="0090506F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90506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2robQodPBJ2/00/P4T6eWg+LBg==">CgMxLjAyCWguMzBqMHpsbDIIaC5namRneHM4AHIhMTJoTW4xSGxOZVhUZXNWcGZMTXRZMnlvOUQzVlJ4VVg5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6D02E9E-F3BF-4C92-AA61-08F5120F0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4851</Words>
  <Characters>27653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dcterms:created xsi:type="dcterms:W3CDTF">2025-05-04T18:22:00Z</dcterms:created>
  <dcterms:modified xsi:type="dcterms:W3CDTF">2025-05-04T18:44:00Z</dcterms:modified>
</cp:coreProperties>
</file>